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5E3" w:rsidRPr="00D022A5" w:rsidRDefault="00C73828">
      <w:pPr>
        <w:rPr>
          <w:lang w:val="hu-HU"/>
        </w:rPr>
      </w:pPr>
      <w:r w:rsidRPr="00D022A5">
        <w:rPr>
          <w:lang w:val="hu-HU"/>
        </w:rPr>
        <w:t>A testi egészség így őri</w:t>
      </w:r>
      <w:r w:rsidR="00CB1F5D" w:rsidRPr="00D022A5">
        <w:rPr>
          <w:lang w:val="hu-HU"/>
        </w:rPr>
        <w:t>zhető meg</w:t>
      </w:r>
      <w:r w:rsidRPr="00D022A5">
        <w:rPr>
          <w:lang w:val="hu-HU"/>
        </w:rPr>
        <w:t>:</w:t>
      </w:r>
    </w:p>
    <w:p w:rsidR="0025079D" w:rsidRPr="00D022A5" w:rsidRDefault="00E537C9" w:rsidP="0025079D">
      <w:pPr>
        <w:rPr>
          <w:lang w:val="hu-HU"/>
        </w:rPr>
      </w:pPr>
      <w:r w:rsidRPr="00D022A5">
        <w:rPr>
          <w:lang w:val="hu-HU"/>
        </w:rPr>
        <w:t>GYM</w:t>
      </w:r>
      <w:r w:rsidR="00C73828" w:rsidRPr="00D022A5">
        <w:rPr>
          <w:noProof/>
          <w:lang w:eastAsia="sk-SK"/>
        </w:rPr>
        <w:drawing>
          <wp:inline distT="0" distB="0" distL="0" distR="0" wp14:anchorId="03889346" wp14:editId="29869AE7">
            <wp:extent cx="855166" cy="1208921"/>
            <wp:effectExtent l="0" t="0" r="2540" b="0"/>
            <wp:docPr id="1" name="Obrázok 1" descr="http://www.fashion-era.com/images/free_fashion_templates/run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ashion-era.com/images/free_fashion_templates/run9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7301" cy="1211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1F5D" w:rsidRPr="00D022A5">
        <w:rPr>
          <w:lang w:val="hu-HU"/>
        </w:rPr>
        <w:t xml:space="preserve">        </w:t>
      </w:r>
      <w:r w:rsidR="00CB1F5D" w:rsidRPr="00D022A5">
        <w:rPr>
          <w:noProof/>
          <w:lang w:eastAsia="sk-SK"/>
        </w:rPr>
        <w:drawing>
          <wp:inline distT="0" distB="0" distL="0" distR="0" wp14:anchorId="2BF16BC8" wp14:editId="67C0A5A8">
            <wp:extent cx="1969695" cy="1685925"/>
            <wp:effectExtent l="0" t="0" r="0" b="0"/>
            <wp:docPr id="4" name="Obrázok 4" descr="https://s-media-cache-ak0.pinimg.com/236x/57/02/69/5702698dcb962043dbec7e1928aa67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-media-cache-ak0.pinimg.com/236x/57/02/69/5702698dcb962043dbec7e1928aa676d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69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1F5D" w:rsidRPr="00D022A5">
        <w:rPr>
          <w:lang w:val="hu-HU"/>
        </w:rPr>
        <w:t xml:space="preserve">  </w:t>
      </w:r>
      <w:r w:rsidR="00CB1F5D" w:rsidRPr="00D022A5">
        <w:rPr>
          <w:noProof/>
          <w:lang w:eastAsia="sk-SK"/>
        </w:rPr>
        <w:drawing>
          <wp:inline distT="0" distB="0" distL="0" distR="0" wp14:anchorId="649FFB3D" wp14:editId="687651DD">
            <wp:extent cx="1791040" cy="1114425"/>
            <wp:effectExtent l="0" t="0" r="0" b="0"/>
            <wp:docPr id="5" name="Obrázok 5" descr="http://cdn.photonesta.com/images/img3.lsistatic.com/members/488536/me_sleeping_by_caro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dn.photonesta.com/images/img3.lsistatic.com/members/488536/me_sleeping_by_carol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04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F5D" w:rsidRPr="00D022A5" w:rsidRDefault="00CB1F5D" w:rsidP="00E537C9">
      <w:pPr>
        <w:pStyle w:val="Bezriadkovania"/>
        <w:rPr>
          <w:lang w:val="hu-HU"/>
        </w:rPr>
      </w:pPr>
      <w:r w:rsidRPr="00D022A5">
        <w:rPr>
          <w:lang w:val="hu-HU"/>
        </w:rPr>
        <w:t xml:space="preserve">Fontos </w:t>
      </w:r>
      <w:r w:rsidR="00853E75" w:rsidRPr="00D022A5">
        <w:rPr>
          <w:lang w:val="hu-HU"/>
        </w:rPr>
        <w:t xml:space="preserve">minden nap 2,5l </w:t>
      </w:r>
      <w:r w:rsidR="00CE6ADA" w:rsidRPr="00D022A5">
        <w:rPr>
          <w:lang w:val="hu-HU"/>
        </w:rPr>
        <w:t xml:space="preserve">(8x nagy pohár víz) </w:t>
      </w:r>
      <w:r w:rsidR="00853E75" w:rsidRPr="00D022A5">
        <w:rPr>
          <w:lang w:val="hu-HU"/>
        </w:rPr>
        <w:t xml:space="preserve">folyadékot fogyasztani. </w:t>
      </w:r>
      <w:r w:rsidR="00A84C1D" w:rsidRPr="00D022A5">
        <w:rPr>
          <w:lang w:val="hu-HU"/>
        </w:rPr>
        <w:t xml:space="preserve"> Miért kell a víz a szervezetnek? </w:t>
      </w:r>
    </w:p>
    <w:tbl>
      <w:tblPr>
        <w:tblStyle w:val="Mriekatabuky"/>
        <w:tblpPr w:leftFromText="141" w:rightFromText="141" w:vertAnchor="text" w:horzAnchor="margin" w:tblpXSpec="right" w:tblpY="268"/>
        <w:tblW w:w="0" w:type="auto"/>
        <w:tblLook w:val="04A0" w:firstRow="1" w:lastRow="0" w:firstColumn="1" w:lastColumn="0" w:noHBand="0" w:noVBand="1"/>
      </w:tblPr>
      <w:tblGrid>
        <w:gridCol w:w="7003"/>
      </w:tblGrid>
      <w:tr w:rsidR="00A84C1D" w:rsidRPr="00D022A5" w:rsidTr="00A84C1D">
        <w:trPr>
          <w:trHeight w:val="261"/>
        </w:trPr>
        <w:tc>
          <w:tcPr>
            <w:tcW w:w="7003" w:type="dxa"/>
          </w:tcPr>
          <w:p w:rsidR="00A84C1D" w:rsidRPr="00D022A5" w:rsidRDefault="00A84C1D" w:rsidP="00A84C1D">
            <w:pPr>
              <w:rPr>
                <w:lang w:val="hu-HU"/>
              </w:rPr>
            </w:pPr>
            <w:r w:rsidRPr="00D022A5">
              <w:rPr>
                <w:lang w:val="hu-HU"/>
              </w:rPr>
              <w:t>1.</w:t>
            </w:r>
          </w:p>
        </w:tc>
      </w:tr>
      <w:tr w:rsidR="00A84C1D" w:rsidRPr="00D022A5" w:rsidTr="00A84C1D">
        <w:trPr>
          <w:trHeight w:val="246"/>
        </w:trPr>
        <w:tc>
          <w:tcPr>
            <w:tcW w:w="7003" w:type="dxa"/>
          </w:tcPr>
          <w:p w:rsidR="00A84C1D" w:rsidRPr="00D022A5" w:rsidRDefault="00A84C1D" w:rsidP="00A84C1D">
            <w:pPr>
              <w:rPr>
                <w:lang w:val="hu-HU"/>
              </w:rPr>
            </w:pPr>
            <w:r w:rsidRPr="00D022A5">
              <w:rPr>
                <w:lang w:val="hu-HU"/>
              </w:rPr>
              <w:t>2.</w:t>
            </w:r>
          </w:p>
        </w:tc>
      </w:tr>
      <w:tr w:rsidR="00A84C1D" w:rsidRPr="00D022A5" w:rsidTr="00A84C1D">
        <w:trPr>
          <w:trHeight w:val="261"/>
        </w:trPr>
        <w:tc>
          <w:tcPr>
            <w:tcW w:w="7003" w:type="dxa"/>
          </w:tcPr>
          <w:p w:rsidR="00A84C1D" w:rsidRPr="00D022A5" w:rsidRDefault="00A84C1D" w:rsidP="00A84C1D">
            <w:pPr>
              <w:rPr>
                <w:lang w:val="hu-HU"/>
              </w:rPr>
            </w:pPr>
            <w:r w:rsidRPr="00D022A5">
              <w:rPr>
                <w:lang w:val="hu-HU"/>
              </w:rPr>
              <w:t>3.</w:t>
            </w:r>
          </w:p>
        </w:tc>
      </w:tr>
      <w:tr w:rsidR="00A84C1D" w:rsidRPr="00D022A5" w:rsidTr="00A84C1D">
        <w:trPr>
          <w:trHeight w:val="261"/>
        </w:trPr>
        <w:tc>
          <w:tcPr>
            <w:tcW w:w="7003" w:type="dxa"/>
          </w:tcPr>
          <w:p w:rsidR="00A84C1D" w:rsidRPr="00D022A5" w:rsidRDefault="00A84C1D" w:rsidP="00A84C1D">
            <w:pPr>
              <w:rPr>
                <w:lang w:val="hu-HU"/>
              </w:rPr>
            </w:pPr>
            <w:r w:rsidRPr="00D022A5">
              <w:rPr>
                <w:lang w:val="hu-HU"/>
              </w:rPr>
              <w:t>4.</w:t>
            </w:r>
          </w:p>
        </w:tc>
      </w:tr>
      <w:tr w:rsidR="00A84C1D" w:rsidRPr="00D022A5" w:rsidTr="00A84C1D">
        <w:trPr>
          <w:trHeight w:val="246"/>
        </w:trPr>
        <w:tc>
          <w:tcPr>
            <w:tcW w:w="7003" w:type="dxa"/>
          </w:tcPr>
          <w:p w:rsidR="00A84C1D" w:rsidRPr="00D022A5" w:rsidRDefault="00A84C1D" w:rsidP="00A84C1D">
            <w:pPr>
              <w:rPr>
                <w:lang w:val="hu-HU"/>
              </w:rPr>
            </w:pPr>
            <w:r w:rsidRPr="00D022A5">
              <w:rPr>
                <w:lang w:val="hu-HU"/>
              </w:rPr>
              <w:t>5.</w:t>
            </w:r>
          </w:p>
        </w:tc>
      </w:tr>
      <w:tr w:rsidR="00A84C1D" w:rsidRPr="00D022A5" w:rsidTr="00A84C1D">
        <w:trPr>
          <w:trHeight w:val="261"/>
        </w:trPr>
        <w:tc>
          <w:tcPr>
            <w:tcW w:w="7003" w:type="dxa"/>
          </w:tcPr>
          <w:p w:rsidR="00A84C1D" w:rsidRPr="00D022A5" w:rsidRDefault="00A84C1D" w:rsidP="00A84C1D">
            <w:pPr>
              <w:rPr>
                <w:lang w:val="hu-HU"/>
              </w:rPr>
            </w:pPr>
            <w:r w:rsidRPr="00D022A5">
              <w:rPr>
                <w:lang w:val="hu-HU"/>
              </w:rPr>
              <w:t>6.</w:t>
            </w:r>
          </w:p>
        </w:tc>
      </w:tr>
      <w:tr w:rsidR="00A84C1D" w:rsidRPr="00D022A5" w:rsidTr="00A84C1D">
        <w:trPr>
          <w:trHeight w:val="246"/>
        </w:trPr>
        <w:tc>
          <w:tcPr>
            <w:tcW w:w="7003" w:type="dxa"/>
          </w:tcPr>
          <w:p w:rsidR="00A84C1D" w:rsidRPr="00D022A5" w:rsidRDefault="00A84C1D" w:rsidP="00A84C1D">
            <w:pPr>
              <w:rPr>
                <w:lang w:val="hu-HU"/>
              </w:rPr>
            </w:pPr>
            <w:r w:rsidRPr="00D022A5">
              <w:rPr>
                <w:lang w:val="hu-HU"/>
              </w:rPr>
              <w:t>7.</w:t>
            </w:r>
          </w:p>
        </w:tc>
      </w:tr>
      <w:tr w:rsidR="00A84C1D" w:rsidRPr="00D022A5" w:rsidTr="00A84C1D">
        <w:trPr>
          <w:trHeight w:val="275"/>
        </w:trPr>
        <w:tc>
          <w:tcPr>
            <w:tcW w:w="7003" w:type="dxa"/>
          </w:tcPr>
          <w:p w:rsidR="00A84C1D" w:rsidRPr="00D022A5" w:rsidRDefault="00A84C1D" w:rsidP="00A84C1D">
            <w:pPr>
              <w:rPr>
                <w:lang w:val="hu-HU"/>
              </w:rPr>
            </w:pPr>
            <w:r w:rsidRPr="00D022A5">
              <w:rPr>
                <w:lang w:val="hu-HU"/>
              </w:rPr>
              <w:t>8.</w:t>
            </w:r>
          </w:p>
        </w:tc>
      </w:tr>
    </w:tbl>
    <w:p w:rsidR="00A84C1D" w:rsidRPr="00D022A5" w:rsidRDefault="00853E75">
      <w:pPr>
        <w:rPr>
          <w:lang w:val="hu-HU"/>
        </w:rPr>
      </w:pPr>
      <w:r w:rsidRPr="00D022A5">
        <w:rPr>
          <w:noProof/>
          <w:lang w:eastAsia="sk-SK"/>
        </w:rPr>
        <w:drawing>
          <wp:inline distT="0" distB="0" distL="0" distR="0" wp14:anchorId="1E2F6B0C" wp14:editId="1C2A6415">
            <wp:extent cx="1238250" cy="1619250"/>
            <wp:effectExtent l="0" t="0" r="0" b="0"/>
            <wp:docPr id="2" name="Obrázok 2" descr="http://cdn.playbuzz.com/cdn/b04157fe-f995-4482-a7c6-68849d45015e/55008e86-7071-4a55-8753-9c4421ac1f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dn.playbuzz.com/cdn/b04157fe-f995-4482-a7c6-68849d45015e/55008e86-7071-4a55-8753-9c4421ac1fe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662" cy="1619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757" w:rsidRPr="00D022A5" w:rsidRDefault="005E0005" w:rsidP="00966701">
      <w:pPr>
        <w:pStyle w:val="Bezriadkovania"/>
        <w:jc w:val="both"/>
        <w:rPr>
          <w:lang w:val="hu-HU"/>
        </w:rPr>
      </w:pPr>
      <w:r w:rsidRPr="00D022A5">
        <w:rPr>
          <w:lang w:val="hu-HU"/>
        </w:rPr>
        <w:t>A </w:t>
      </w:r>
      <w:r w:rsidRPr="00D022A5">
        <w:rPr>
          <w:b/>
          <w:lang w:val="hu-HU"/>
        </w:rPr>
        <w:t>vitaminok</w:t>
      </w:r>
      <w:r w:rsidRPr="00D022A5">
        <w:rPr>
          <w:lang w:val="hu-HU"/>
        </w:rPr>
        <w:t xml:space="preserve"> rendkívül fontosak, de ne feledkezzünk meg a </w:t>
      </w:r>
      <w:proofErr w:type="spellStart"/>
      <w:r w:rsidRPr="00D022A5">
        <w:rPr>
          <w:b/>
          <w:lang w:val="hu-HU"/>
        </w:rPr>
        <w:t>fémkationokró</w:t>
      </w:r>
      <w:r w:rsidRPr="00D022A5">
        <w:rPr>
          <w:lang w:val="hu-HU"/>
        </w:rPr>
        <w:t>l</w:t>
      </w:r>
      <w:proofErr w:type="spellEnd"/>
      <w:r w:rsidRPr="00D022A5">
        <w:rPr>
          <w:lang w:val="hu-HU"/>
        </w:rPr>
        <w:t xml:space="preserve"> sem, melyek az ásványi sók alkotórészei (</w:t>
      </w:r>
      <w:r w:rsidR="00D022A5" w:rsidRPr="00D022A5">
        <w:rPr>
          <w:u w:val="single"/>
          <w:lang w:val="hu-HU"/>
        </w:rPr>
        <w:t xml:space="preserve">ivó- vagy </w:t>
      </w:r>
      <w:r w:rsidR="00966701">
        <w:rPr>
          <w:u w:val="single"/>
          <w:lang w:val="hu-HU"/>
        </w:rPr>
        <w:t xml:space="preserve">ásványvízben és a </w:t>
      </w:r>
      <w:r w:rsidRPr="00D022A5">
        <w:rPr>
          <w:u w:val="single"/>
          <w:lang w:val="hu-HU"/>
        </w:rPr>
        <w:t xml:space="preserve">táplálékban </w:t>
      </w:r>
      <w:proofErr w:type="gramStart"/>
      <w:r w:rsidRPr="00D022A5">
        <w:rPr>
          <w:u w:val="single"/>
          <w:lang w:val="hu-HU"/>
        </w:rPr>
        <w:t>fordulnak</w:t>
      </w:r>
      <w:proofErr w:type="gramEnd"/>
      <w:r w:rsidRPr="00D022A5">
        <w:rPr>
          <w:u w:val="single"/>
          <w:lang w:val="hu-HU"/>
        </w:rPr>
        <w:t xml:space="preserve"> elő</w:t>
      </w:r>
      <w:r w:rsidR="0025079D" w:rsidRPr="00D022A5">
        <w:rPr>
          <w:lang w:val="hu-HU"/>
        </w:rPr>
        <w:t>- természetes úton jutunk hozzájuk)</w:t>
      </w:r>
      <w:r w:rsidR="00854B5D" w:rsidRPr="00D022A5">
        <w:rPr>
          <w:lang w:val="hu-HU"/>
        </w:rPr>
        <w:t xml:space="preserve"> </w:t>
      </w:r>
      <w:proofErr w:type="spellStart"/>
      <w:r w:rsidR="00A84C1D" w:rsidRPr="00D022A5">
        <w:rPr>
          <w:lang w:val="hu-HU"/>
        </w:rPr>
        <w:t>F</w:t>
      </w:r>
      <w:r w:rsidR="0025079D" w:rsidRPr="00D022A5">
        <w:rPr>
          <w:lang w:val="hu-HU"/>
        </w:rPr>
        <w:t>émkationok</w:t>
      </w:r>
      <w:proofErr w:type="spellEnd"/>
      <w:r w:rsidR="0025079D" w:rsidRPr="00D022A5">
        <w:rPr>
          <w:lang w:val="hu-HU"/>
        </w:rPr>
        <w:t xml:space="preserve"> szerepe a testünkben óriási, hiányuk betegséget okoz- pótolni kell megterhelés vagy betegség esetén.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75"/>
        <w:gridCol w:w="8613"/>
      </w:tblGrid>
      <w:tr w:rsidR="00BF0757" w:rsidRPr="00D022A5" w:rsidTr="00BF0757">
        <w:tc>
          <w:tcPr>
            <w:tcW w:w="675" w:type="dxa"/>
          </w:tcPr>
          <w:p w:rsidR="00BF0757" w:rsidRPr="00D022A5" w:rsidRDefault="00BF0757" w:rsidP="00E769BD">
            <w:pPr>
              <w:pStyle w:val="Bezriadkovani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sk-SK"/>
              </w:rPr>
            </w:pPr>
          </w:p>
        </w:tc>
        <w:tc>
          <w:tcPr>
            <w:tcW w:w="8613" w:type="dxa"/>
          </w:tcPr>
          <w:p w:rsidR="00BF0757" w:rsidRPr="00D022A5" w:rsidRDefault="00BF0757" w:rsidP="00E769BD">
            <w:pPr>
              <w:pStyle w:val="Bezriadkovani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sk-SK"/>
              </w:rPr>
            </w:pPr>
            <w:r w:rsidRPr="00D022A5">
              <w:rPr>
                <w:rFonts w:ascii="Times New Roman" w:eastAsia="Times New Roman" w:hAnsi="Times New Roman" w:cs="Times New Roman"/>
                <w:sz w:val="24"/>
                <w:szCs w:val="24"/>
                <w:lang w:val="hu-HU" w:eastAsia="sk-SK"/>
              </w:rPr>
              <w:t>vas: a vörösvérsejtek működéséhez szükséges</w:t>
            </w:r>
            <w:r w:rsidR="00E537C9" w:rsidRPr="00D022A5">
              <w:rPr>
                <w:rFonts w:ascii="Times New Roman" w:eastAsia="Times New Roman" w:hAnsi="Times New Roman" w:cs="Times New Roman"/>
                <w:sz w:val="24"/>
                <w:szCs w:val="24"/>
                <w:lang w:val="hu-HU" w:eastAsia="sk-SK"/>
              </w:rPr>
              <w:t>, szállítja az oxigént a sejtek légzéséhez</w:t>
            </w:r>
          </w:p>
        </w:tc>
      </w:tr>
      <w:tr w:rsidR="00BF0757" w:rsidRPr="00D022A5" w:rsidTr="00BF0757">
        <w:tc>
          <w:tcPr>
            <w:tcW w:w="675" w:type="dxa"/>
          </w:tcPr>
          <w:p w:rsidR="00BF0757" w:rsidRPr="00D022A5" w:rsidRDefault="00BF0757" w:rsidP="00E769BD">
            <w:pPr>
              <w:pStyle w:val="Bezriadkovani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sk-SK"/>
              </w:rPr>
            </w:pPr>
          </w:p>
        </w:tc>
        <w:tc>
          <w:tcPr>
            <w:tcW w:w="8613" w:type="dxa"/>
          </w:tcPr>
          <w:p w:rsidR="00BF0757" w:rsidRPr="00D022A5" w:rsidRDefault="00BF0757" w:rsidP="00E769BD">
            <w:pPr>
              <w:pStyle w:val="Bezriadkovani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sk-SK"/>
              </w:rPr>
            </w:pPr>
            <w:r w:rsidRPr="00D022A5">
              <w:rPr>
                <w:rFonts w:ascii="Times New Roman" w:eastAsia="Times New Roman" w:hAnsi="Times New Roman" w:cs="Times New Roman"/>
                <w:sz w:val="24"/>
                <w:szCs w:val="24"/>
                <w:lang w:val="hu-HU" w:eastAsia="sk-SK"/>
              </w:rPr>
              <w:t>réz: a vérképzésben, és az agysejtek működésében van szerepe</w:t>
            </w:r>
          </w:p>
        </w:tc>
      </w:tr>
      <w:tr w:rsidR="00BF0757" w:rsidRPr="00D022A5" w:rsidTr="00BF0757">
        <w:tc>
          <w:tcPr>
            <w:tcW w:w="675" w:type="dxa"/>
          </w:tcPr>
          <w:p w:rsidR="00BF0757" w:rsidRPr="00D022A5" w:rsidRDefault="00BF0757" w:rsidP="00E769BD">
            <w:pPr>
              <w:pStyle w:val="Bezriadkovani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sk-SK"/>
              </w:rPr>
            </w:pPr>
          </w:p>
        </w:tc>
        <w:tc>
          <w:tcPr>
            <w:tcW w:w="8613" w:type="dxa"/>
          </w:tcPr>
          <w:p w:rsidR="00BF0757" w:rsidRPr="00D022A5" w:rsidRDefault="00BF0757" w:rsidP="00E769BD">
            <w:pPr>
              <w:pStyle w:val="Bezriadkovani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sk-SK"/>
              </w:rPr>
            </w:pPr>
            <w:r w:rsidRPr="00D022A5">
              <w:rPr>
                <w:rFonts w:ascii="Times New Roman" w:eastAsia="Times New Roman" w:hAnsi="Times New Roman" w:cs="Times New Roman"/>
                <w:sz w:val="24"/>
                <w:szCs w:val="24"/>
                <w:lang w:val="hu-HU" w:eastAsia="sk-SK"/>
              </w:rPr>
              <w:t>szelén: gátolja a szervezetben keletkező szabad gyökök (káros anyagok) keletkezését</w:t>
            </w:r>
            <w:r w:rsidR="00361392" w:rsidRPr="00D022A5">
              <w:rPr>
                <w:rFonts w:ascii="Times New Roman" w:eastAsia="Times New Roman" w:hAnsi="Times New Roman" w:cs="Times New Roman"/>
                <w:sz w:val="24"/>
                <w:szCs w:val="24"/>
                <w:lang w:val="hu-HU" w:eastAsia="sk-SK"/>
              </w:rPr>
              <w:t>, gátolja a rák kialakulását</w:t>
            </w:r>
          </w:p>
        </w:tc>
      </w:tr>
      <w:tr w:rsidR="00BF0757" w:rsidRPr="00D022A5" w:rsidTr="00BF0757">
        <w:tc>
          <w:tcPr>
            <w:tcW w:w="675" w:type="dxa"/>
          </w:tcPr>
          <w:p w:rsidR="00BF0757" w:rsidRPr="00D022A5" w:rsidRDefault="00BF0757" w:rsidP="00E769BD">
            <w:pPr>
              <w:pStyle w:val="Bezriadkovani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sk-SK"/>
              </w:rPr>
            </w:pPr>
          </w:p>
        </w:tc>
        <w:tc>
          <w:tcPr>
            <w:tcW w:w="8613" w:type="dxa"/>
          </w:tcPr>
          <w:p w:rsidR="00BF0757" w:rsidRPr="00D022A5" w:rsidRDefault="00BF0757" w:rsidP="00E769BD">
            <w:pPr>
              <w:pStyle w:val="Bezriadkovania"/>
              <w:jc w:val="both"/>
              <w:rPr>
                <w:rFonts w:ascii="Times New Roman" w:eastAsia="Times New Roman" w:hAnsi="Times New Roman" w:cs="Times New Roman"/>
                <w:lang w:val="hu-HU" w:eastAsia="sk-SK"/>
              </w:rPr>
            </w:pPr>
            <w:r w:rsidRPr="00D022A5">
              <w:rPr>
                <w:rFonts w:ascii="Times New Roman" w:eastAsia="Times New Roman" w:hAnsi="Times New Roman" w:cs="Times New Roman"/>
                <w:lang w:val="hu-HU" w:eastAsia="sk-SK"/>
              </w:rPr>
              <w:t>cink: az inzulin alkotóeleme (inzulin csökkenti a vércukorszintet), elősegíti a</w:t>
            </w:r>
            <w:r w:rsidR="00361392" w:rsidRPr="00D022A5">
              <w:rPr>
                <w:rFonts w:ascii="Times New Roman" w:eastAsia="Times New Roman" w:hAnsi="Times New Roman" w:cs="Times New Roman"/>
                <w:lang w:val="hu-HU" w:eastAsia="sk-SK"/>
              </w:rPr>
              <w:t> </w:t>
            </w:r>
            <w:r w:rsidRPr="00D022A5">
              <w:rPr>
                <w:rFonts w:ascii="Times New Roman" w:eastAsia="Times New Roman" w:hAnsi="Times New Roman" w:cs="Times New Roman"/>
                <w:lang w:val="hu-HU" w:eastAsia="sk-SK"/>
              </w:rPr>
              <w:t>sebgyógyulást</w:t>
            </w:r>
            <w:r w:rsidR="00361392" w:rsidRPr="00D022A5">
              <w:rPr>
                <w:rFonts w:ascii="Times New Roman" w:eastAsia="Times New Roman" w:hAnsi="Times New Roman" w:cs="Times New Roman"/>
                <w:lang w:val="hu-HU" w:eastAsia="sk-SK"/>
              </w:rPr>
              <w:t>, rákos sejtek szaporodását gátolja</w:t>
            </w:r>
          </w:p>
        </w:tc>
      </w:tr>
      <w:tr w:rsidR="00BF0757" w:rsidRPr="00D022A5" w:rsidTr="00BF0757">
        <w:tc>
          <w:tcPr>
            <w:tcW w:w="675" w:type="dxa"/>
          </w:tcPr>
          <w:p w:rsidR="00BF0757" w:rsidRPr="00D022A5" w:rsidRDefault="00BF0757" w:rsidP="00E769BD">
            <w:pPr>
              <w:pStyle w:val="Bezriadkovani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sk-SK"/>
              </w:rPr>
            </w:pPr>
          </w:p>
        </w:tc>
        <w:tc>
          <w:tcPr>
            <w:tcW w:w="8613" w:type="dxa"/>
          </w:tcPr>
          <w:p w:rsidR="00BF0757" w:rsidRPr="00D022A5" w:rsidRDefault="00BF0757" w:rsidP="00E769BD">
            <w:pPr>
              <w:pStyle w:val="Bezriadkovani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sk-SK"/>
              </w:rPr>
            </w:pPr>
            <w:r w:rsidRPr="00D022A5">
              <w:rPr>
                <w:rFonts w:ascii="Times New Roman" w:eastAsia="Times New Roman" w:hAnsi="Times New Roman" w:cs="Times New Roman"/>
                <w:sz w:val="24"/>
                <w:szCs w:val="24"/>
                <w:lang w:val="hu-HU" w:eastAsia="sk-SK"/>
              </w:rPr>
              <w:t>króm: az inzulin hatását növeli, a vér zsír- és koleszterinszintjét a megfelelőn tartja</w:t>
            </w:r>
          </w:p>
        </w:tc>
      </w:tr>
      <w:tr w:rsidR="00BF0757" w:rsidRPr="00D022A5" w:rsidTr="00BF0757">
        <w:tc>
          <w:tcPr>
            <w:tcW w:w="675" w:type="dxa"/>
          </w:tcPr>
          <w:p w:rsidR="00BF0757" w:rsidRPr="00D022A5" w:rsidRDefault="00BF0757" w:rsidP="00E769BD">
            <w:pPr>
              <w:pStyle w:val="Bezriadkovani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sk-SK"/>
              </w:rPr>
            </w:pPr>
          </w:p>
        </w:tc>
        <w:tc>
          <w:tcPr>
            <w:tcW w:w="8613" w:type="dxa"/>
          </w:tcPr>
          <w:p w:rsidR="00BF0757" w:rsidRPr="00D022A5" w:rsidRDefault="00BF0757" w:rsidP="00E769BD">
            <w:pPr>
              <w:pStyle w:val="Bezriadkovania"/>
              <w:jc w:val="both"/>
              <w:rPr>
                <w:rFonts w:ascii="Times New Roman" w:eastAsia="Times New Roman" w:hAnsi="Times New Roman" w:cs="Times New Roman"/>
                <w:lang w:val="hu-HU" w:eastAsia="sk-SK"/>
              </w:rPr>
            </w:pPr>
            <w:r w:rsidRPr="00D022A5">
              <w:rPr>
                <w:rFonts w:ascii="Times New Roman" w:eastAsia="Times New Roman" w:hAnsi="Times New Roman" w:cs="Times New Roman"/>
                <w:lang w:val="hu-HU" w:eastAsia="sk-SK"/>
              </w:rPr>
              <w:t>mangán: a porcok kialakulásához kell, csontok fejlődéséhez, glükóz elraktározásához a májban</w:t>
            </w:r>
          </w:p>
        </w:tc>
      </w:tr>
      <w:tr w:rsidR="00BF0757" w:rsidRPr="00D022A5" w:rsidTr="00BF0757">
        <w:tc>
          <w:tcPr>
            <w:tcW w:w="675" w:type="dxa"/>
          </w:tcPr>
          <w:p w:rsidR="00BF0757" w:rsidRPr="00D022A5" w:rsidRDefault="00BF0757" w:rsidP="00E769BD">
            <w:pPr>
              <w:pStyle w:val="Bezriadkovani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sk-SK"/>
              </w:rPr>
            </w:pPr>
          </w:p>
        </w:tc>
        <w:tc>
          <w:tcPr>
            <w:tcW w:w="8613" w:type="dxa"/>
          </w:tcPr>
          <w:p w:rsidR="00BF0757" w:rsidRPr="00D022A5" w:rsidRDefault="00BF0757" w:rsidP="00E537C9">
            <w:pPr>
              <w:pStyle w:val="Bezriadkovani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sk-SK"/>
              </w:rPr>
            </w:pPr>
            <w:r w:rsidRPr="00D022A5">
              <w:rPr>
                <w:rFonts w:ascii="Times New Roman" w:eastAsia="Times New Roman" w:hAnsi="Times New Roman" w:cs="Times New Roman"/>
                <w:sz w:val="24"/>
                <w:szCs w:val="24"/>
                <w:lang w:val="hu-HU" w:eastAsia="sk-SK"/>
              </w:rPr>
              <w:t>nátrium: a klórral és a káliummal együtt a szervezet folyadék</w:t>
            </w:r>
            <w:r w:rsidR="00E537C9" w:rsidRPr="00D022A5">
              <w:rPr>
                <w:rFonts w:ascii="Times New Roman" w:eastAsia="Times New Roman" w:hAnsi="Times New Roman" w:cs="Times New Roman"/>
                <w:sz w:val="24"/>
                <w:szCs w:val="24"/>
                <w:lang w:val="hu-HU" w:eastAsia="sk-SK"/>
              </w:rPr>
              <w:t>egyensúlyát</w:t>
            </w:r>
            <w:r w:rsidRPr="00D022A5">
              <w:rPr>
                <w:rFonts w:ascii="Times New Roman" w:eastAsia="Times New Roman" w:hAnsi="Times New Roman" w:cs="Times New Roman"/>
                <w:sz w:val="24"/>
                <w:szCs w:val="24"/>
                <w:lang w:val="hu-HU" w:eastAsia="sk-SK"/>
              </w:rPr>
              <w:t xml:space="preserve"> szabályozza</w:t>
            </w:r>
          </w:p>
        </w:tc>
      </w:tr>
      <w:tr w:rsidR="00BF0757" w:rsidRPr="00D022A5" w:rsidTr="00BF0757">
        <w:tc>
          <w:tcPr>
            <w:tcW w:w="675" w:type="dxa"/>
          </w:tcPr>
          <w:p w:rsidR="00BF0757" w:rsidRPr="00D022A5" w:rsidRDefault="00BF0757" w:rsidP="00E769BD">
            <w:pPr>
              <w:pStyle w:val="Bezriadkovani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sk-SK"/>
              </w:rPr>
            </w:pPr>
          </w:p>
        </w:tc>
        <w:tc>
          <w:tcPr>
            <w:tcW w:w="8613" w:type="dxa"/>
          </w:tcPr>
          <w:p w:rsidR="00BF0757" w:rsidRPr="00D022A5" w:rsidRDefault="00BF0757" w:rsidP="00E537C9">
            <w:pPr>
              <w:pStyle w:val="Bezriadkovani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sk-SK"/>
              </w:rPr>
            </w:pPr>
            <w:r w:rsidRPr="00D022A5">
              <w:rPr>
                <w:rFonts w:ascii="Times New Roman" w:eastAsia="Times New Roman" w:hAnsi="Times New Roman" w:cs="Times New Roman"/>
                <w:sz w:val="24"/>
                <w:szCs w:val="24"/>
                <w:lang w:val="hu-HU" w:eastAsia="sk-SK"/>
              </w:rPr>
              <w:t xml:space="preserve">kálium: </w:t>
            </w:r>
            <w:r w:rsidR="00E537C9" w:rsidRPr="00D022A5">
              <w:rPr>
                <w:rFonts w:ascii="Times New Roman" w:eastAsia="Times New Roman" w:hAnsi="Times New Roman" w:cs="Times New Roman"/>
                <w:lang w:val="hu-HU" w:eastAsia="sk-SK"/>
              </w:rPr>
              <w:t>az egészséges ideg-</w:t>
            </w:r>
            <w:r w:rsidRPr="00D022A5">
              <w:rPr>
                <w:rFonts w:ascii="Times New Roman" w:eastAsia="Times New Roman" w:hAnsi="Times New Roman" w:cs="Times New Roman"/>
                <w:lang w:val="hu-HU" w:eastAsia="sk-SK"/>
              </w:rPr>
              <w:t>és izomműködésben játszik szerepet</w:t>
            </w:r>
            <w:r w:rsidR="00E537C9" w:rsidRPr="00D022A5">
              <w:rPr>
                <w:rFonts w:ascii="Times New Roman" w:eastAsia="Times New Roman" w:hAnsi="Times New Roman" w:cs="Times New Roman"/>
                <w:lang w:val="hu-HU" w:eastAsia="sk-SK"/>
              </w:rPr>
              <w:t>, fenntartja a kellő szívritmust</w:t>
            </w:r>
          </w:p>
        </w:tc>
      </w:tr>
      <w:tr w:rsidR="00BF0757" w:rsidRPr="00D022A5" w:rsidTr="00BF0757">
        <w:tc>
          <w:tcPr>
            <w:tcW w:w="675" w:type="dxa"/>
          </w:tcPr>
          <w:p w:rsidR="00BF0757" w:rsidRPr="00D022A5" w:rsidRDefault="00BF0757" w:rsidP="00E769BD">
            <w:pPr>
              <w:pStyle w:val="Bezriadkovani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sk-SK"/>
              </w:rPr>
            </w:pPr>
          </w:p>
        </w:tc>
        <w:tc>
          <w:tcPr>
            <w:tcW w:w="8613" w:type="dxa"/>
          </w:tcPr>
          <w:p w:rsidR="00BF0757" w:rsidRPr="00D022A5" w:rsidRDefault="00BF0757" w:rsidP="00E769BD">
            <w:pPr>
              <w:pStyle w:val="Bezriadkovani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sk-SK"/>
              </w:rPr>
            </w:pPr>
            <w:r w:rsidRPr="00D022A5">
              <w:rPr>
                <w:rFonts w:ascii="Times New Roman" w:eastAsia="Times New Roman" w:hAnsi="Times New Roman" w:cs="Times New Roman"/>
                <w:sz w:val="24"/>
                <w:szCs w:val="24"/>
                <w:lang w:val="hu-HU" w:eastAsia="sk-SK"/>
              </w:rPr>
              <w:t>magnézium: a csontok alkotóeleme és szükséges a megfelelő izom</w:t>
            </w:r>
            <w:r w:rsidR="00966701">
              <w:rPr>
                <w:rFonts w:ascii="Times New Roman" w:eastAsia="Times New Roman" w:hAnsi="Times New Roman" w:cs="Times New Roman"/>
                <w:sz w:val="24"/>
                <w:szCs w:val="24"/>
                <w:lang w:val="hu-HU" w:eastAsia="sk-SK"/>
              </w:rPr>
              <w:t xml:space="preserve"> </w:t>
            </w:r>
            <w:r w:rsidRPr="00D022A5">
              <w:rPr>
                <w:rFonts w:ascii="Times New Roman" w:eastAsia="Times New Roman" w:hAnsi="Times New Roman" w:cs="Times New Roman"/>
                <w:sz w:val="24"/>
                <w:szCs w:val="24"/>
                <w:lang w:val="hu-HU" w:eastAsia="sk-SK"/>
              </w:rPr>
              <w:t xml:space="preserve">összehúzódáshoz, fontos a fehérje- és szénhidrát táplálék lebontásának folyamatához </w:t>
            </w:r>
          </w:p>
        </w:tc>
      </w:tr>
      <w:tr w:rsidR="00BF0757" w:rsidRPr="00D022A5" w:rsidTr="00BF0757">
        <w:tc>
          <w:tcPr>
            <w:tcW w:w="675" w:type="dxa"/>
          </w:tcPr>
          <w:p w:rsidR="00BF0757" w:rsidRPr="00D022A5" w:rsidRDefault="00BF0757" w:rsidP="00E769BD">
            <w:pPr>
              <w:pStyle w:val="Bezriadkovani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sk-SK"/>
              </w:rPr>
            </w:pPr>
          </w:p>
        </w:tc>
        <w:tc>
          <w:tcPr>
            <w:tcW w:w="8613" w:type="dxa"/>
          </w:tcPr>
          <w:p w:rsidR="00BF0757" w:rsidRPr="00D022A5" w:rsidRDefault="00BF0757" w:rsidP="00E769BD">
            <w:pPr>
              <w:pStyle w:val="Bezriadkovani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sk-SK"/>
              </w:rPr>
            </w:pPr>
            <w:r w:rsidRPr="00D022A5">
              <w:rPr>
                <w:rFonts w:ascii="Times New Roman" w:eastAsia="Times New Roman" w:hAnsi="Times New Roman" w:cs="Times New Roman"/>
                <w:sz w:val="24"/>
                <w:szCs w:val="24"/>
                <w:lang w:val="hu-HU" w:eastAsia="sk-SK"/>
              </w:rPr>
              <w:t>kalcium: a csontok és fogak alkotóeleme</w:t>
            </w:r>
          </w:p>
        </w:tc>
      </w:tr>
      <w:tr w:rsidR="00660D86" w:rsidRPr="00D022A5" w:rsidTr="00BF0757">
        <w:tc>
          <w:tcPr>
            <w:tcW w:w="675" w:type="dxa"/>
          </w:tcPr>
          <w:p w:rsidR="00660D86" w:rsidRPr="00D022A5" w:rsidRDefault="00660D86" w:rsidP="00E769BD">
            <w:pPr>
              <w:pStyle w:val="Bezriadkovani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sk-SK"/>
              </w:rPr>
            </w:pPr>
          </w:p>
        </w:tc>
        <w:tc>
          <w:tcPr>
            <w:tcW w:w="8613" w:type="dxa"/>
          </w:tcPr>
          <w:p w:rsidR="00660D86" w:rsidRPr="00D022A5" w:rsidRDefault="00660D86" w:rsidP="00E769BD">
            <w:pPr>
              <w:pStyle w:val="Bezriadkovani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sk-SK"/>
              </w:rPr>
            </w:pPr>
            <w:r w:rsidRPr="00D022A5">
              <w:rPr>
                <w:rFonts w:ascii="Times New Roman" w:eastAsia="Times New Roman" w:hAnsi="Times New Roman" w:cs="Times New Roman"/>
                <w:sz w:val="24"/>
                <w:szCs w:val="24"/>
                <w:lang w:val="hu-HU" w:eastAsia="sk-SK"/>
              </w:rPr>
              <w:t>lítium: a depresszió, hangulatingadozások kezelésére, késlelteti a </w:t>
            </w:r>
            <w:proofErr w:type="spellStart"/>
            <w:r w:rsidRPr="00D022A5">
              <w:rPr>
                <w:rFonts w:ascii="Times New Roman" w:eastAsia="Times New Roman" w:hAnsi="Times New Roman" w:cs="Times New Roman"/>
                <w:sz w:val="24"/>
                <w:szCs w:val="24"/>
                <w:lang w:val="hu-HU" w:eastAsia="sk-SK"/>
              </w:rPr>
              <w:t>demenciát</w:t>
            </w:r>
            <w:proofErr w:type="spellEnd"/>
            <w:r w:rsidRPr="00D022A5">
              <w:rPr>
                <w:rFonts w:ascii="Times New Roman" w:eastAsia="Times New Roman" w:hAnsi="Times New Roman" w:cs="Times New Roman"/>
                <w:sz w:val="24"/>
                <w:szCs w:val="24"/>
                <w:lang w:val="hu-HU" w:eastAsia="sk-SK"/>
              </w:rPr>
              <w:t xml:space="preserve"> (elbutulás)</w:t>
            </w:r>
            <w:r w:rsidR="0025079D" w:rsidRPr="00D022A5">
              <w:rPr>
                <w:rFonts w:ascii="Times New Roman" w:eastAsia="Times New Roman" w:hAnsi="Times New Roman" w:cs="Times New Roman"/>
                <w:sz w:val="24"/>
                <w:szCs w:val="24"/>
                <w:lang w:val="hu-HU" w:eastAsia="sk-SK"/>
              </w:rPr>
              <w:t xml:space="preserve"> megnöveli az élettartamot</w:t>
            </w:r>
          </w:p>
        </w:tc>
      </w:tr>
    </w:tbl>
    <w:tbl>
      <w:tblPr>
        <w:tblStyle w:val="Mriekatabuky"/>
        <w:tblpPr w:leftFromText="141" w:rightFromText="141" w:vertAnchor="text" w:horzAnchor="page" w:tblpX="5518" w:tblpY="130"/>
        <w:tblW w:w="0" w:type="auto"/>
        <w:tblLook w:val="04A0" w:firstRow="1" w:lastRow="0" w:firstColumn="1" w:lastColumn="0" w:noHBand="0" w:noVBand="1"/>
      </w:tblPr>
      <w:tblGrid>
        <w:gridCol w:w="4641"/>
      </w:tblGrid>
      <w:tr w:rsidR="00854B5D" w:rsidRPr="00D022A5" w:rsidTr="00660D86">
        <w:trPr>
          <w:trHeight w:val="292"/>
        </w:trPr>
        <w:tc>
          <w:tcPr>
            <w:tcW w:w="4641" w:type="dxa"/>
          </w:tcPr>
          <w:p w:rsidR="00854B5D" w:rsidRPr="00D022A5" w:rsidRDefault="00854B5D" w:rsidP="00854B5D">
            <w:pPr>
              <w:pStyle w:val="Bezriadkovania"/>
              <w:jc w:val="both"/>
              <w:rPr>
                <w:sz w:val="18"/>
                <w:szCs w:val="18"/>
                <w:lang w:val="hu-HU" w:eastAsia="sk-SK"/>
              </w:rPr>
            </w:pPr>
            <w:proofErr w:type="spellStart"/>
            <w:r w:rsidRPr="00D022A5">
              <w:rPr>
                <w:sz w:val="18"/>
                <w:szCs w:val="18"/>
                <w:lang w:val="hu-HU" w:eastAsia="sk-SK"/>
              </w:rPr>
              <w:t>Cu</w:t>
            </w:r>
            <w:proofErr w:type="spellEnd"/>
            <w:r w:rsidRPr="00D022A5">
              <w:rPr>
                <w:sz w:val="18"/>
                <w:szCs w:val="18"/>
                <w:lang w:val="hu-HU" w:eastAsia="sk-SK"/>
              </w:rPr>
              <w:t xml:space="preserve"> </w:t>
            </w:r>
            <w:proofErr w:type="spellStart"/>
            <w:r w:rsidRPr="00D022A5">
              <w:rPr>
                <w:sz w:val="18"/>
                <w:szCs w:val="18"/>
                <w:lang w:val="hu-HU" w:eastAsia="sk-SK"/>
              </w:rPr>
              <w:t>-máj</w:t>
            </w:r>
            <w:proofErr w:type="spellEnd"/>
            <w:r w:rsidRPr="00D022A5">
              <w:rPr>
                <w:sz w:val="18"/>
                <w:szCs w:val="18"/>
                <w:lang w:val="hu-HU" w:eastAsia="sk-SK"/>
              </w:rPr>
              <w:t>, hüvelyesek</w:t>
            </w:r>
          </w:p>
        </w:tc>
      </w:tr>
      <w:tr w:rsidR="00854B5D" w:rsidRPr="00D022A5" w:rsidTr="00660D86">
        <w:trPr>
          <w:trHeight w:val="310"/>
        </w:trPr>
        <w:tc>
          <w:tcPr>
            <w:tcW w:w="4641" w:type="dxa"/>
          </w:tcPr>
          <w:p w:rsidR="00854B5D" w:rsidRPr="00D022A5" w:rsidRDefault="00854B5D" w:rsidP="00854B5D">
            <w:pPr>
              <w:pStyle w:val="Bezriadkovania"/>
              <w:jc w:val="both"/>
              <w:rPr>
                <w:sz w:val="18"/>
                <w:szCs w:val="18"/>
                <w:lang w:val="hu-HU" w:eastAsia="sk-SK"/>
              </w:rPr>
            </w:pPr>
            <w:r w:rsidRPr="00D022A5">
              <w:rPr>
                <w:sz w:val="18"/>
                <w:szCs w:val="18"/>
                <w:lang w:val="hu-HU" w:eastAsia="sk-SK"/>
              </w:rPr>
              <w:t xml:space="preserve">Se </w:t>
            </w:r>
            <w:proofErr w:type="spellStart"/>
            <w:r w:rsidRPr="00D022A5">
              <w:rPr>
                <w:sz w:val="18"/>
                <w:szCs w:val="18"/>
                <w:lang w:val="hu-HU" w:eastAsia="sk-SK"/>
              </w:rPr>
              <w:t>-tengeri</w:t>
            </w:r>
            <w:proofErr w:type="spellEnd"/>
            <w:r w:rsidRPr="00D022A5">
              <w:rPr>
                <w:sz w:val="18"/>
                <w:szCs w:val="18"/>
                <w:lang w:val="hu-HU" w:eastAsia="sk-SK"/>
              </w:rPr>
              <w:t xml:space="preserve"> állatok húsa, máj, vese, teljes kiőrlésű gabonafélék</w:t>
            </w:r>
          </w:p>
        </w:tc>
      </w:tr>
      <w:tr w:rsidR="00854B5D" w:rsidRPr="00D022A5" w:rsidTr="00660D86">
        <w:trPr>
          <w:trHeight w:val="310"/>
        </w:trPr>
        <w:tc>
          <w:tcPr>
            <w:tcW w:w="4641" w:type="dxa"/>
          </w:tcPr>
          <w:p w:rsidR="00854B5D" w:rsidRPr="00D022A5" w:rsidRDefault="00854B5D" w:rsidP="00854B5D">
            <w:pPr>
              <w:pStyle w:val="Bezriadkovania"/>
              <w:jc w:val="both"/>
              <w:rPr>
                <w:sz w:val="18"/>
                <w:szCs w:val="18"/>
                <w:lang w:val="hu-HU" w:eastAsia="sk-SK"/>
              </w:rPr>
            </w:pPr>
            <w:proofErr w:type="spellStart"/>
            <w:r w:rsidRPr="00D022A5">
              <w:rPr>
                <w:sz w:val="18"/>
                <w:szCs w:val="18"/>
                <w:lang w:val="hu-HU" w:eastAsia="sk-SK"/>
              </w:rPr>
              <w:t>Fe</w:t>
            </w:r>
            <w:proofErr w:type="spellEnd"/>
            <w:r w:rsidRPr="00D022A5">
              <w:rPr>
                <w:sz w:val="18"/>
                <w:szCs w:val="18"/>
                <w:lang w:val="hu-HU" w:eastAsia="sk-SK"/>
              </w:rPr>
              <w:t xml:space="preserve"> </w:t>
            </w:r>
            <w:proofErr w:type="spellStart"/>
            <w:r w:rsidRPr="00D022A5">
              <w:rPr>
                <w:sz w:val="18"/>
                <w:szCs w:val="18"/>
                <w:lang w:val="hu-HU" w:eastAsia="sk-SK"/>
              </w:rPr>
              <w:t>-baromfi</w:t>
            </w:r>
            <w:proofErr w:type="spellEnd"/>
            <w:r w:rsidRPr="00D022A5">
              <w:rPr>
                <w:sz w:val="18"/>
                <w:szCs w:val="18"/>
                <w:lang w:val="hu-HU" w:eastAsia="sk-SK"/>
              </w:rPr>
              <w:t>, hal, marhahús, bensőségek (máj)</w:t>
            </w:r>
          </w:p>
        </w:tc>
      </w:tr>
      <w:tr w:rsidR="00854B5D" w:rsidRPr="00D022A5" w:rsidTr="00660D86">
        <w:trPr>
          <w:trHeight w:val="292"/>
        </w:trPr>
        <w:tc>
          <w:tcPr>
            <w:tcW w:w="4641" w:type="dxa"/>
          </w:tcPr>
          <w:p w:rsidR="00854B5D" w:rsidRPr="00D022A5" w:rsidRDefault="00854B5D" w:rsidP="00854B5D">
            <w:pPr>
              <w:pStyle w:val="Bezriadkovania"/>
              <w:jc w:val="both"/>
              <w:rPr>
                <w:sz w:val="18"/>
                <w:szCs w:val="18"/>
                <w:lang w:val="hu-HU" w:eastAsia="sk-SK"/>
              </w:rPr>
            </w:pPr>
            <w:r w:rsidRPr="00D022A5">
              <w:rPr>
                <w:sz w:val="18"/>
                <w:szCs w:val="18"/>
                <w:lang w:val="hu-HU" w:eastAsia="sk-SK"/>
              </w:rPr>
              <w:t xml:space="preserve">Na </w:t>
            </w:r>
            <w:proofErr w:type="spellStart"/>
            <w:r w:rsidRPr="00D022A5">
              <w:rPr>
                <w:sz w:val="18"/>
                <w:szCs w:val="18"/>
                <w:lang w:val="hu-HU" w:eastAsia="sk-SK"/>
              </w:rPr>
              <w:t>-konyhasó</w:t>
            </w:r>
            <w:proofErr w:type="spellEnd"/>
            <w:r w:rsidRPr="00D022A5">
              <w:rPr>
                <w:sz w:val="18"/>
                <w:szCs w:val="18"/>
                <w:lang w:val="hu-HU" w:eastAsia="sk-SK"/>
              </w:rPr>
              <w:t>, sós ételek</w:t>
            </w:r>
            <w:proofErr w:type="gramStart"/>
            <w:r w:rsidRPr="00D022A5">
              <w:rPr>
                <w:sz w:val="18"/>
                <w:szCs w:val="18"/>
                <w:lang w:val="hu-HU" w:eastAsia="sk-SK"/>
              </w:rPr>
              <w:t>!!!</w:t>
            </w:r>
            <w:proofErr w:type="gramEnd"/>
            <w:r w:rsidRPr="00D022A5">
              <w:rPr>
                <w:sz w:val="18"/>
                <w:szCs w:val="18"/>
                <w:lang w:val="hu-HU" w:eastAsia="sk-SK"/>
              </w:rPr>
              <w:t xml:space="preserve"> (sós ételek gyomorrákot okoznak)</w:t>
            </w:r>
          </w:p>
        </w:tc>
      </w:tr>
      <w:tr w:rsidR="00854B5D" w:rsidRPr="00D022A5" w:rsidTr="00660D86">
        <w:trPr>
          <w:trHeight w:val="310"/>
        </w:trPr>
        <w:tc>
          <w:tcPr>
            <w:tcW w:w="4641" w:type="dxa"/>
          </w:tcPr>
          <w:p w:rsidR="00854B5D" w:rsidRPr="00D022A5" w:rsidRDefault="00854B5D" w:rsidP="00854B5D">
            <w:pPr>
              <w:pStyle w:val="Bezriadkovania"/>
              <w:jc w:val="both"/>
              <w:rPr>
                <w:sz w:val="18"/>
                <w:szCs w:val="18"/>
                <w:lang w:val="hu-HU" w:eastAsia="sk-SK"/>
              </w:rPr>
            </w:pPr>
            <w:r w:rsidRPr="00D022A5">
              <w:rPr>
                <w:sz w:val="18"/>
                <w:szCs w:val="18"/>
                <w:lang w:val="hu-HU" w:eastAsia="sk-SK"/>
              </w:rPr>
              <w:t>K </w:t>
            </w:r>
            <w:proofErr w:type="spellStart"/>
            <w:r w:rsidRPr="00D022A5">
              <w:rPr>
                <w:sz w:val="18"/>
                <w:szCs w:val="18"/>
                <w:lang w:val="hu-HU" w:eastAsia="sk-SK"/>
              </w:rPr>
              <w:t>-banán</w:t>
            </w:r>
            <w:proofErr w:type="spellEnd"/>
            <w:r w:rsidRPr="00D022A5">
              <w:rPr>
                <w:sz w:val="18"/>
                <w:szCs w:val="18"/>
                <w:lang w:val="hu-HU" w:eastAsia="sk-SK"/>
              </w:rPr>
              <w:t>, szója, szárazbab, sárgaborsó, lencse, dió</w:t>
            </w:r>
          </w:p>
        </w:tc>
      </w:tr>
    </w:tbl>
    <w:p w:rsidR="00854B5D" w:rsidRPr="00D022A5" w:rsidRDefault="00854B5D" w:rsidP="00854B5D">
      <w:pPr>
        <w:pStyle w:val="Bezriadkovania"/>
        <w:jc w:val="both"/>
        <w:rPr>
          <w:sz w:val="18"/>
          <w:szCs w:val="18"/>
          <w:lang w:val="hu-HU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50"/>
      </w:tblGrid>
      <w:tr w:rsidR="00854B5D" w:rsidRPr="00D022A5" w:rsidTr="00620240">
        <w:trPr>
          <w:trHeight w:val="225"/>
        </w:trPr>
        <w:tc>
          <w:tcPr>
            <w:tcW w:w="3850" w:type="dxa"/>
          </w:tcPr>
          <w:p w:rsidR="00854B5D" w:rsidRPr="00D022A5" w:rsidRDefault="00854B5D" w:rsidP="006E0685">
            <w:pPr>
              <w:pStyle w:val="Bezriadkovania"/>
              <w:jc w:val="both"/>
              <w:rPr>
                <w:sz w:val="18"/>
                <w:szCs w:val="18"/>
                <w:lang w:val="hu-HU" w:eastAsia="sk-SK"/>
              </w:rPr>
            </w:pPr>
            <w:proofErr w:type="spellStart"/>
            <w:r w:rsidRPr="00D022A5">
              <w:rPr>
                <w:sz w:val="18"/>
                <w:szCs w:val="18"/>
                <w:lang w:val="hu-HU" w:eastAsia="sk-SK"/>
              </w:rPr>
              <w:t>Ca</w:t>
            </w:r>
            <w:proofErr w:type="spellEnd"/>
            <w:r w:rsidRPr="00D022A5">
              <w:rPr>
                <w:sz w:val="18"/>
                <w:szCs w:val="18"/>
                <w:lang w:val="hu-HU" w:eastAsia="sk-SK"/>
              </w:rPr>
              <w:t xml:space="preserve"> </w:t>
            </w:r>
            <w:r w:rsidR="00620240" w:rsidRPr="00D022A5">
              <w:rPr>
                <w:sz w:val="18"/>
                <w:szCs w:val="18"/>
                <w:lang w:val="hu-HU" w:eastAsia="sk-SK"/>
              </w:rPr>
              <w:t>–t</w:t>
            </w:r>
            <w:r w:rsidRPr="00D022A5">
              <w:rPr>
                <w:sz w:val="18"/>
                <w:szCs w:val="18"/>
                <w:lang w:val="hu-HU" w:eastAsia="sk-SK"/>
              </w:rPr>
              <w:t>ej és tejtermékek, olajos magvak</w:t>
            </w:r>
          </w:p>
        </w:tc>
      </w:tr>
      <w:tr w:rsidR="00854B5D" w:rsidRPr="00D022A5" w:rsidTr="00620240">
        <w:trPr>
          <w:trHeight w:val="237"/>
        </w:trPr>
        <w:tc>
          <w:tcPr>
            <w:tcW w:w="3850" w:type="dxa"/>
          </w:tcPr>
          <w:p w:rsidR="00854B5D" w:rsidRPr="00D022A5" w:rsidRDefault="00854B5D" w:rsidP="006E0685">
            <w:pPr>
              <w:pStyle w:val="Bezriadkovania"/>
              <w:jc w:val="both"/>
              <w:rPr>
                <w:sz w:val="18"/>
                <w:szCs w:val="18"/>
                <w:lang w:val="hu-HU" w:eastAsia="sk-SK"/>
              </w:rPr>
            </w:pPr>
            <w:r w:rsidRPr="00D022A5">
              <w:rPr>
                <w:sz w:val="18"/>
                <w:szCs w:val="18"/>
                <w:lang w:val="hu-HU" w:eastAsia="sk-SK"/>
              </w:rPr>
              <w:t xml:space="preserve">Mg </w:t>
            </w:r>
            <w:r w:rsidR="00620240" w:rsidRPr="00D022A5">
              <w:rPr>
                <w:sz w:val="18"/>
                <w:szCs w:val="18"/>
                <w:lang w:val="hu-HU" w:eastAsia="sk-SK"/>
              </w:rPr>
              <w:t>–</w:t>
            </w:r>
            <w:r w:rsidRPr="00D022A5">
              <w:rPr>
                <w:sz w:val="18"/>
                <w:szCs w:val="18"/>
                <w:lang w:val="hu-HU" w:eastAsia="sk-SK"/>
              </w:rPr>
              <w:t>tej, hal, zöld növények</w:t>
            </w:r>
          </w:p>
        </w:tc>
      </w:tr>
      <w:tr w:rsidR="00854B5D" w:rsidRPr="00D022A5" w:rsidTr="00620240">
        <w:trPr>
          <w:trHeight w:val="225"/>
        </w:trPr>
        <w:tc>
          <w:tcPr>
            <w:tcW w:w="3850" w:type="dxa"/>
          </w:tcPr>
          <w:p w:rsidR="00854B5D" w:rsidRPr="00D022A5" w:rsidRDefault="00854B5D" w:rsidP="006E0685">
            <w:pPr>
              <w:pStyle w:val="Bezriadkovania"/>
              <w:jc w:val="both"/>
              <w:rPr>
                <w:sz w:val="18"/>
                <w:szCs w:val="18"/>
                <w:lang w:val="hu-HU" w:eastAsia="sk-SK"/>
              </w:rPr>
            </w:pPr>
            <w:proofErr w:type="spellStart"/>
            <w:r w:rsidRPr="00D022A5">
              <w:rPr>
                <w:sz w:val="18"/>
                <w:szCs w:val="18"/>
                <w:lang w:val="hu-HU" w:eastAsia="sk-SK"/>
              </w:rPr>
              <w:t>Zn</w:t>
            </w:r>
            <w:proofErr w:type="spellEnd"/>
            <w:r w:rsidRPr="00D022A5">
              <w:rPr>
                <w:sz w:val="18"/>
                <w:szCs w:val="18"/>
                <w:lang w:val="hu-HU" w:eastAsia="sk-SK"/>
              </w:rPr>
              <w:t xml:space="preserve"> </w:t>
            </w:r>
            <w:r w:rsidR="00620240" w:rsidRPr="00D022A5">
              <w:rPr>
                <w:sz w:val="18"/>
                <w:szCs w:val="18"/>
                <w:lang w:val="hu-HU" w:eastAsia="sk-SK"/>
              </w:rPr>
              <w:t>–</w:t>
            </w:r>
            <w:r w:rsidRPr="00D022A5">
              <w:rPr>
                <w:sz w:val="18"/>
                <w:szCs w:val="18"/>
                <w:lang w:val="hu-HU" w:eastAsia="sk-SK"/>
              </w:rPr>
              <w:t>hús, máj</w:t>
            </w:r>
            <w:r w:rsidR="00CE6ADA" w:rsidRPr="00D022A5">
              <w:rPr>
                <w:sz w:val="18"/>
                <w:szCs w:val="18"/>
                <w:lang w:val="hu-HU" w:eastAsia="sk-SK"/>
              </w:rPr>
              <w:t>,</w:t>
            </w:r>
            <w:r w:rsidRPr="00D022A5">
              <w:rPr>
                <w:sz w:val="18"/>
                <w:szCs w:val="18"/>
                <w:lang w:val="hu-HU" w:eastAsia="sk-SK"/>
              </w:rPr>
              <w:t xml:space="preserve"> tojás, hüvelyesek</w:t>
            </w:r>
          </w:p>
        </w:tc>
      </w:tr>
      <w:tr w:rsidR="00854B5D" w:rsidRPr="00D022A5" w:rsidTr="00620240">
        <w:trPr>
          <w:trHeight w:val="249"/>
        </w:trPr>
        <w:tc>
          <w:tcPr>
            <w:tcW w:w="3850" w:type="dxa"/>
          </w:tcPr>
          <w:p w:rsidR="00854B5D" w:rsidRPr="00D022A5" w:rsidRDefault="00854B5D" w:rsidP="006E0685">
            <w:pPr>
              <w:pStyle w:val="Bezriadkovania"/>
              <w:jc w:val="both"/>
              <w:rPr>
                <w:sz w:val="18"/>
                <w:szCs w:val="18"/>
                <w:lang w:val="hu-HU" w:eastAsia="sk-SK"/>
              </w:rPr>
            </w:pPr>
            <w:proofErr w:type="spellStart"/>
            <w:r w:rsidRPr="00D022A5">
              <w:rPr>
                <w:sz w:val="18"/>
                <w:szCs w:val="18"/>
                <w:lang w:val="hu-HU" w:eastAsia="sk-SK"/>
              </w:rPr>
              <w:t>Cr</w:t>
            </w:r>
            <w:proofErr w:type="spellEnd"/>
            <w:r w:rsidRPr="00D022A5">
              <w:rPr>
                <w:sz w:val="18"/>
                <w:szCs w:val="18"/>
                <w:lang w:val="hu-HU" w:eastAsia="sk-SK"/>
              </w:rPr>
              <w:t xml:space="preserve"> </w:t>
            </w:r>
            <w:r w:rsidR="00620240" w:rsidRPr="00D022A5">
              <w:rPr>
                <w:sz w:val="18"/>
                <w:szCs w:val="18"/>
                <w:lang w:val="hu-HU" w:eastAsia="sk-SK"/>
              </w:rPr>
              <w:t>–</w:t>
            </w:r>
            <w:r w:rsidRPr="00D022A5">
              <w:rPr>
                <w:sz w:val="18"/>
                <w:szCs w:val="18"/>
                <w:lang w:val="hu-HU" w:eastAsia="sk-SK"/>
              </w:rPr>
              <w:t xml:space="preserve">hús, máj, sajt, </w:t>
            </w:r>
            <w:r w:rsidR="00CC3A26" w:rsidRPr="00D022A5">
              <w:rPr>
                <w:sz w:val="18"/>
                <w:szCs w:val="18"/>
                <w:lang w:val="hu-HU" w:eastAsia="sk-SK"/>
              </w:rPr>
              <w:t xml:space="preserve">teljes őrlésű </w:t>
            </w:r>
            <w:proofErr w:type="spellStart"/>
            <w:r w:rsidR="00CC3A26" w:rsidRPr="00D022A5">
              <w:rPr>
                <w:sz w:val="18"/>
                <w:szCs w:val="18"/>
                <w:lang w:val="hu-HU" w:eastAsia="sk-SK"/>
              </w:rPr>
              <w:t>gabonamagvak</w:t>
            </w:r>
            <w:proofErr w:type="spellEnd"/>
            <w:r w:rsidRPr="00D022A5">
              <w:rPr>
                <w:sz w:val="18"/>
                <w:szCs w:val="18"/>
                <w:lang w:val="hu-HU" w:eastAsia="sk-SK"/>
              </w:rPr>
              <w:t>, hüvelyesek</w:t>
            </w:r>
          </w:p>
        </w:tc>
      </w:tr>
      <w:tr w:rsidR="00854B5D" w:rsidRPr="00D022A5" w:rsidTr="00620240">
        <w:trPr>
          <w:trHeight w:val="249"/>
        </w:trPr>
        <w:tc>
          <w:tcPr>
            <w:tcW w:w="3850" w:type="dxa"/>
          </w:tcPr>
          <w:p w:rsidR="00854B5D" w:rsidRPr="00D022A5" w:rsidRDefault="00854B5D" w:rsidP="006E0685">
            <w:pPr>
              <w:pStyle w:val="Bezriadkovania"/>
              <w:jc w:val="both"/>
              <w:rPr>
                <w:sz w:val="18"/>
                <w:szCs w:val="18"/>
                <w:lang w:val="hu-HU" w:eastAsia="sk-SK"/>
              </w:rPr>
            </w:pPr>
            <w:proofErr w:type="spellStart"/>
            <w:r w:rsidRPr="00D022A5">
              <w:rPr>
                <w:sz w:val="18"/>
                <w:szCs w:val="18"/>
                <w:lang w:val="hu-HU" w:eastAsia="sk-SK"/>
              </w:rPr>
              <w:t>Mn</w:t>
            </w:r>
            <w:proofErr w:type="spellEnd"/>
            <w:r w:rsidRPr="00D022A5">
              <w:rPr>
                <w:sz w:val="18"/>
                <w:szCs w:val="18"/>
                <w:lang w:val="hu-HU" w:eastAsia="sk-SK"/>
              </w:rPr>
              <w:t xml:space="preserve"> </w:t>
            </w:r>
            <w:r w:rsidR="00620240" w:rsidRPr="00D022A5">
              <w:rPr>
                <w:sz w:val="18"/>
                <w:szCs w:val="18"/>
                <w:lang w:val="hu-HU" w:eastAsia="sk-SK"/>
              </w:rPr>
              <w:t>–</w:t>
            </w:r>
            <w:r w:rsidRPr="00D022A5">
              <w:rPr>
                <w:sz w:val="18"/>
                <w:szCs w:val="18"/>
                <w:lang w:val="hu-HU" w:eastAsia="sk-SK"/>
              </w:rPr>
              <w:t>gabona, dió, mogyoró</w:t>
            </w:r>
          </w:p>
        </w:tc>
      </w:tr>
      <w:tr w:rsidR="00620240" w:rsidRPr="00D022A5" w:rsidTr="00620240">
        <w:trPr>
          <w:trHeight w:val="249"/>
        </w:trPr>
        <w:tc>
          <w:tcPr>
            <w:tcW w:w="3850" w:type="dxa"/>
          </w:tcPr>
          <w:p w:rsidR="00620240" w:rsidRPr="00D022A5" w:rsidRDefault="00620240" w:rsidP="006E0685">
            <w:pPr>
              <w:pStyle w:val="Bezriadkovania"/>
              <w:jc w:val="both"/>
              <w:rPr>
                <w:sz w:val="18"/>
                <w:szCs w:val="18"/>
                <w:lang w:val="hu-HU" w:eastAsia="sk-SK"/>
              </w:rPr>
            </w:pPr>
            <w:proofErr w:type="spellStart"/>
            <w:r w:rsidRPr="00D022A5">
              <w:rPr>
                <w:sz w:val="18"/>
                <w:szCs w:val="18"/>
                <w:lang w:val="hu-HU" w:eastAsia="sk-SK"/>
              </w:rPr>
              <w:t>Li-</w:t>
            </w:r>
            <w:proofErr w:type="spellEnd"/>
            <w:r w:rsidRPr="00D022A5">
              <w:rPr>
                <w:sz w:val="18"/>
                <w:szCs w:val="18"/>
                <w:lang w:val="hu-HU" w:eastAsia="sk-SK"/>
              </w:rPr>
              <w:t xml:space="preserve"> </w:t>
            </w:r>
            <w:proofErr w:type="spellStart"/>
            <w:r w:rsidR="00E537C9" w:rsidRPr="00D022A5">
              <w:rPr>
                <w:sz w:val="18"/>
                <w:szCs w:val="18"/>
                <w:lang w:val="hu-HU" w:eastAsia="sk-SK"/>
              </w:rPr>
              <w:t>Sulinka</w:t>
            </w:r>
            <w:proofErr w:type="spellEnd"/>
            <w:r w:rsidR="00E537C9" w:rsidRPr="00D022A5">
              <w:rPr>
                <w:sz w:val="18"/>
                <w:szCs w:val="18"/>
                <w:lang w:val="hu-HU" w:eastAsia="sk-SK"/>
              </w:rPr>
              <w:t xml:space="preserve"> </w:t>
            </w:r>
            <w:r w:rsidRPr="00D022A5">
              <w:rPr>
                <w:sz w:val="18"/>
                <w:szCs w:val="18"/>
                <w:lang w:val="hu-HU" w:eastAsia="sk-SK"/>
              </w:rPr>
              <w:t>ásványvíz</w:t>
            </w:r>
            <w:r w:rsidR="00E537C9" w:rsidRPr="00D022A5">
              <w:rPr>
                <w:sz w:val="18"/>
                <w:szCs w:val="18"/>
                <w:lang w:val="hu-HU" w:eastAsia="sk-SK"/>
              </w:rPr>
              <w:t>ben</w:t>
            </w:r>
            <w:r w:rsidRPr="00D022A5">
              <w:rPr>
                <w:sz w:val="18"/>
                <w:szCs w:val="18"/>
                <w:lang w:val="hu-HU" w:eastAsia="sk-SK"/>
              </w:rPr>
              <w:t xml:space="preserve">, </w:t>
            </w:r>
            <w:r w:rsidR="0025079D" w:rsidRPr="00D022A5">
              <w:rPr>
                <w:sz w:val="18"/>
                <w:szCs w:val="18"/>
                <w:lang w:val="hu-HU" w:eastAsia="sk-SK"/>
              </w:rPr>
              <w:t>tengeri halak húsa</w:t>
            </w:r>
          </w:p>
        </w:tc>
      </w:tr>
    </w:tbl>
    <w:p w:rsidR="000D7AD2" w:rsidRPr="000D7AD2" w:rsidRDefault="000D7AD2" w:rsidP="000D7AD2">
      <w:pPr>
        <w:rPr>
          <w:b/>
        </w:rPr>
      </w:pPr>
      <w:proofErr w:type="spellStart"/>
      <w:r w:rsidRPr="000D7AD2">
        <w:rPr>
          <w:b/>
        </w:rPr>
        <w:lastRenderedPageBreak/>
        <w:t>Nemfémek</w:t>
      </w:r>
      <w:proofErr w:type="spellEnd"/>
      <w:r w:rsidRPr="000D7AD2">
        <w:rPr>
          <w:b/>
        </w:rPr>
        <w:t xml:space="preserve"> </w:t>
      </w:r>
      <w:proofErr w:type="spellStart"/>
      <w:r w:rsidRPr="000D7AD2">
        <w:rPr>
          <w:b/>
        </w:rPr>
        <w:t>vegyjele</w:t>
      </w:r>
      <w:proofErr w:type="spellEnd"/>
      <w:r w:rsidRPr="000D7AD2">
        <w:rPr>
          <w:b/>
        </w:rPr>
        <w:t xml:space="preserve">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D7AD2" w:rsidRPr="000D7AD2" w:rsidTr="004D7726">
        <w:tc>
          <w:tcPr>
            <w:tcW w:w="9212" w:type="dxa"/>
          </w:tcPr>
          <w:p w:rsidR="000D7AD2" w:rsidRPr="000D7AD2" w:rsidRDefault="000D7AD2" w:rsidP="004D7726">
            <w:r w:rsidRPr="000D7AD2">
              <w:t xml:space="preserve">VII.A </w:t>
            </w:r>
            <w:proofErr w:type="spellStart"/>
            <w:r w:rsidRPr="000D7AD2">
              <w:t>csoport</w:t>
            </w:r>
            <w:proofErr w:type="spellEnd"/>
            <w:r w:rsidRPr="000D7AD2">
              <w:t xml:space="preserve">  </w:t>
            </w:r>
            <w:proofErr w:type="spellStart"/>
            <w:r w:rsidRPr="000D7AD2">
              <w:t>Halogének</w:t>
            </w:r>
            <w:proofErr w:type="spellEnd"/>
            <w:r w:rsidRPr="000D7AD2">
              <w:t>.......................................  VIII. A </w:t>
            </w:r>
            <w:proofErr w:type="spellStart"/>
            <w:r w:rsidRPr="000D7AD2">
              <w:t>csoport</w:t>
            </w:r>
            <w:proofErr w:type="spellEnd"/>
            <w:r w:rsidRPr="000D7AD2">
              <w:t xml:space="preserve"> </w:t>
            </w:r>
            <w:proofErr w:type="spellStart"/>
            <w:r w:rsidRPr="000D7AD2">
              <w:t>Nemesgázok</w:t>
            </w:r>
            <w:proofErr w:type="spellEnd"/>
            <w:r w:rsidRPr="000D7AD2">
              <w:t>: ..............................</w:t>
            </w:r>
          </w:p>
        </w:tc>
      </w:tr>
      <w:tr w:rsidR="000D7AD2" w:rsidTr="004D7726">
        <w:tc>
          <w:tcPr>
            <w:tcW w:w="9212" w:type="dxa"/>
          </w:tcPr>
          <w:p w:rsidR="000D7AD2" w:rsidRDefault="000D7AD2" w:rsidP="004D7726">
            <w:proofErr w:type="spellStart"/>
            <w:r w:rsidRPr="000D7AD2">
              <w:t>Egyéb</w:t>
            </w:r>
            <w:proofErr w:type="spellEnd"/>
            <w:r w:rsidRPr="000D7AD2">
              <w:t xml:space="preserve"> </w:t>
            </w:r>
            <w:proofErr w:type="spellStart"/>
            <w:r w:rsidRPr="000D7AD2">
              <w:t>nemfémek</w:t>
            </w:r>
            <w:proofErr w:type="spellEnd"/>
            <w:r w:rsidRPr="000D7AD2">
              <w:t xml:space="preserve"> (a </w:t>
            </w:r>
            <w:proofErr w:type="spellStart"/>
            <w:r w:rsidRPr="000D7AD2">
              <w:t>maradék</w:t>
            </w:r>
            <w:proofErr w:type="spellEnd"/>
            <w:r w:rsidRPr="000D7AD2">
              <w:t xml:space="preserve"> </w:t>
            </w:r>
            <w:proofErr w:type="spellStart"/>
            <w:r w:rsidRPr="000D7AD2">
              <w:t>kék</w:t>
            </w:r>
            <w:proofErr w:type="spellEnd"/>
            <w:r w:rsidRPr="000D7AD2">
              <w:t xml:space="preserve"> </w:t>
            </w:r>
            <w:proofErr w:type="spellStart"/>
            <w:r w:rsidRPr="000D7AD2">
              <w:t>színű</w:t>
            </w:r>
            <w:proofErr w:type="spellEnd"/>
            <w:r w:rsidRPr="000D7AD2">
              <w:t>) :.............................................................................................</w:t>
            </w:r>
          </w:p>
        </w:tc>
      </w:tr>
    </w:tbl>
    <w:p w:rsidR="00A84C1D" w:rsidRDefault="000403E2" w:rsidP="00D022A5">
      <w:proofErr w:type="spellStart"/>
      <w:r>
        <w:t>Nemfémek</w:t>
      </w:r>
      <w:proofErr w:type="spellEnd"/>
      <w:r w:rsidR="00EA3FB7">
        <w:t xml:space="preserve"> </w:t>
      </w:r>
      <w:proofErr w:type="spellStart"/>
      <w:r w:rsidR="00EA3FB7">
        <w:t>jellemzése</w:t>
      </w:r>
      <w:proofErr w:type="spellEnd"/>
      <w:r w:rsidR="00EA3FB7">
        <w:t>: TK....</w:t>
      </w:r>
      <w:proofErr w:type="spellStart"/>
      <w:r w:rsidR="00EA3FB7">
        <w:t>old</w:t>
      </w:r>
      <w:proofErr w:type="spellEnd"/>
      <w:r w:rsidR="00EA3FB7">
        <w:t>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403E2" w:rsidTr="000403E2">
        <w:tc>
          <w:tcPr>
            <w:tcW w:w="9212" w:type="dxa"/>
          </w:tcPr>
          <w:p w:rsidR="000403E2" w:rsidRDefault="000403E2" w:rsidP="00D022A5"/>
        </w:tc>
      </w:tr>
      <w:tr w:rsidR="000403E2" w:rsidTr="000403E2">
        <w:tc>
          <w:tcPr>
            <w:tcW w:w="9212" w:type="dxa"/>
          </w:tcPr>
          <w:p w:rsidR="000403E2" w:rsidRDefault="000403E2" w:rsidP="00D022A5"/>
        </w:tc>
      </w:tr>
      <w:tr w:rsidR="000403E2" w:rsidTr="000403E2">
        <w:tc>
          <w:tcPr>
            <w:tcW w:w="9212" w:type="dxa"/>
          </w:tcPr>
          <w:p w:rsidR="000403E2" w:rsidRDefault="000403E2" w:rsidP="00D022A5"/>
        </w:tc>
      </w:tr>
      <w:tr w:rsidR="000403E2" w:rsidTr="000403E2">
        <w:tc>
          <w:tcPr>
            <w:tcW w:w="9212" w:type="dxa"/>
          </w:tcPr>
          <w:p w:rsidR="000403E2" w:rsidRDefault="000403E2" w:rsidP="00D022A5"/>
        </w:tc>
      </w:tr>
      <w:tr w:rsidR="000403E2" w:rsidTr="000403E2">
        <w:tc>
          <w:tcPr>
            <w:tcW w:w="9212" w:type="dxa"/>
          </w:tcPr>
          <w:p w:rsidR="000403E2" w:rsidRDefault="000403E2" w:rsidP="00D022A5"/>
        </w:tc>
      </w:tr>
      <w:tr w:rsidR="000403E2" w:rsidTr="000403E2">
        <w:tc>
          <w:tcPr>
            <w:tcW w:w="9212" w:type="dxa"/>
          </w:tcPr>
          <w:p w:rsidR="000403E2" w:rsidRDefault="000403E2" w:rsidP="00D022A5"/>
        </w:tc>
      </w:tr>
      <w:tr w:rsidR="000403E2" w:rsidTr="000403E2">
        <w:tc>
          <w:tcPr>
            <w:tcW w:w="9212" w:type="dxa"/>
          </w:tcPr>
          <w:p w:rsidR="000403E2" w:rsidRDefault="000403E2" w:rsidP="00D022A5"/>
        </w:tc>
      </w:tr>
      <w:tr w:rsidR="000403E2" w:rsidTr="000403E2">
        <w:tc>
          <w:tcPr>
            <w:tcW w:w="9212" w:type="dxa"/>
          </w:tcPr>
          <w:p w:rsidR="000403E2" w:rsidRDefault="000403E2" w:rsidP="00D022A5"/>
        </w:tc>
      </w:tr>
      <w:tr w:rsidR="000403E2" w:rsidTr="000403E2">
        <w:tc>
          <w:tcPr>
            <w:tcW w:w="9212" w:type="dxa"/>
          </w:tcPr>
          <w:p w:rsidR="000403E2" w:rsidRDefault="000403E2" w:rsidP="00D022A5"/>
        </w:tc>
      </w:tr>
      <w:tr w:rsidR="000403E2" w:rsidRPr="000D7AD2" w:rsidTr="000403E2">
        <w:tc>
          <w:tcPr>
            <w:tcW w:w="9212" w:type="dxa"/>
          </w:tcPr>
          <w:p w:rsidR="000403E2" w:rsidRPr="000D7AD2" w:rsidRDefault="000403E2" w:rsidP="00D022A5">
            <w:pPr>
              <w:rPr>
                <w:b/>
              </w:rPr>
            </w:pPr>
          </w:p>
        </w:tc>
      </w:tr>
    </w:tbl>
    <w:p w:rsidR="00D33E61" w:rsidRDefault="00D33E61" w:rsidP="00D022A5">
      <w:pPr>
        <w:rPr>
          <w:b/>
        </w:rPr>
      </w:pPr>
    </w:p>
    <w:p w:rsidR="000403E2" w:rsidRDefault="000403E2" w:rsidP="00D022A5">
      <w:proofErr w:type="spellStart"/>
      <w:r w:rsidRPr="000D7AD2">
        <w:rPr>
          <w:b/>
        </w:rPr>
        <w:t>Félfémek</w:t>
      </w:r>
      <w:proofErr w:type="spellEnd"/>
      <w:r w:rsidR="00EA3FB7" w:rsidRPr="000D7AD2">
        <w:rPr>
          <w:b/>
        </w:rPr>
        <w:t xml:space="preserve"> </w:t>
      </w:r>
      <w:proofErr w:type="spellStart"/>
      <w:r w:rsidR="00EA3FB7" w:rsidRPr="000D7AD2">
        <w:rPr>
          <w:b/>
        </w:rPr>
        <w:t>vegyjele</w:t>
      </w:r>
      <w:proofErr w:type="spellEnd"/>
      <w:r w:rsidR="003F5CC4">
        <w:t>: .......................................................................................................</w:t>
      </w:r>
      <w:r w:rsidR="00EA3FB7">
        <w:t>jellemzése:</w:t>
      </w:r>
      <w:r w:rsidR="000D7AD2">
        <w:t>TK....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403E2" w:rsidTr="000403E2">
        <w:tc>
          <w:tcPr>
            <w:tcW w:w="9212" w:type="dxa"/>
          </w:tcPr>
          <w:p w:rsidR="000403E2" w:rsidRDefault="000403E2" w:rsidP="00D022A5"/>
        </w:tc>
      </w:tr>
      <w:tr w:rsidR="000403E2" w:rsidTr="000403E2">
        <w:tc>
          <w:tcPr>
            <w:tcW w:w="9212" w:type="dxa"/>
          </w:tcPr>
          <w:p w:rsidR="000403E2" w:rsidRDefault="000403E2" w:rsidP="00D022A5"/>
        </w:tc>
      </w:tr>
      <w:tr w:rsidR="000403E2" w:rsidTr="000403E2">
        <w:tc>
          <w:tcPr>
            <w:tcW w:w="9212" w:type="dxa"/>
          </w:tcPr>
          <w:p w:rsidR="000403E2" w:rsidRDefault="000403E2" w:rsidP="00D022A5"/>
        </w:tc>
      </w:tr>
    </w:tbl>
    <w:p w:rsidR="00D33E61" w:rsidRDefault="00D33E61" w:rsidP="00D33E61">
      <w:pPr>
        <w:pStyle w:val="Bezriadkovania"/>
      </w:pPr>
    </w:p>
    <w:p w:rsidR="00074B69" w:rsidRDefault="00074B69" w:rsidP="00D33E61">
      <w:pPr>
        <w:pStyle w:val="Bezriadkovania"/>
      </w:pPr>
      <w:proofErr w:type="spellStart"/>
      <w:r>
        <w:t>Halogének</w:t>
      </w:r>
      <w:proofErr w:type="spellEnd"/>
      <w:r>
        <w:t>:</w:t>
      </w:r>
      <w:r>
        <w:t xml:space="preserve"> </w:t>
      </w:r>
    </w:p>
    <w:p w:rsidR="00EA3FB7" w:rsidRPr="00D33E61" w:rsidRDefault="00EA3FB7" w:rsidP="000D7AD2">
      <w:pPr>
        <w:pStyle w:val="Bezriadkovania"/>
        <w:rPr>
          <w:sz w:val="20"/>
          <w:szCs w:val="20"/>
        </w:rPr>
      </w:pPr>
      <w:proofErr w:type="spellStart"/>
      <w:r w:rsidRPr="00D33E61">
        <w:rPr>
          <w:sz w:val="20"/>
          <w:szCs w:val="20"/>
        </w:rPr>
        <w:t>Élettani</w:t>
      </w:r>
      <w:proofErr w:type="spellEnd"/>
      <w:r w:rsidRPr="00D33E61">
        <w:rPr>
          <w:sz w:val="20"/>
          <w:szCs w:val="20"/>
        </w:rPr>
        <w:t xml:space="preserve"> </w:t>
      </w:r>
      <w:proofErr w:type="spellStart"/>
      <w:r w:rsidRPr="00D33E61">
        <w:rPr>
          <w:sz w:val="20"/>
          <w:szCs w:val="20"/>
        </w:rPr>
        <w:t>hatását</w:t>
      </w:r>
      <w:proofErr w:type="spellEnd"/>
      <w:r w:rsidRPr="00D33E61">
        <w:rPr>
          <w:sz w:val="20"/>
          <w:szCs w:val="20"/>
        </w:rPr>
        <w:t xml:space="preserve"> </w:t>
      </w:r>
      <w:proofErr w:type="spellStart"/>
      <w:r w:rsidRPr="00D33E61">
        <w:rPr>
          <w:sz w:val="20"/>
          <w:szCs w:val="20"/>
        </w:rPr>
        <w:t>tekintve</w:t>
      </w:r>
      <w:proofErr w:type="spellEnd"/>
      <w:r w:rsidRPr="00D33E61">
        <w:rPr>
          <w:sz w:val="20"/>
          <w:szCs w:val="20"/>
        </w:rPr>
        <w:t xml:space="preserve"> </w:t>
      </w:r>
      <w:proofErr w:type="spellStart"/>
      <w:r w:rsidRPr="00D33E61">
        <w:rPr>
          <w:sz w:val="20"/>
          <w:szCs w:val="20"/>
        </w:rPr>
        <w:t>valamennyi</w:t>
      </w:r>
      <w:proofErr w:type="spellEnd"/>
      <w:r w:rsidRPr="00D33E61">
        <w:rPr>
          <w:sz w:val="20"/>
          <w:szCs w:val="20"/>
        </w:rPr>
        <w:t xml:space="preserve"> </w:t>
      </w:r>
      <w:proofErr w:type="spellStart"/>
      <w:r w:rsidRPr="00D33E61">
        <w:rPr>
          <w:sz w:val="20"/>
          <w:szCs w:val="20"/>
        </w:rPr>
        <w:t>halogénelem</w:t>
      </w:r>
      <w:r w:rsidRPr="00D33E61">
        <w:rPr>
          <w:sz w:val="20"/>
          <w:szCs w:val="20"/>
        </w:rPr>
        <w:t>:</w:t>
      </w:r>
      <w:r w:rsidR="00615937" w:rsidRPr="00D33E61">
        <w:rPr>
          <w:sz w:val="20"/>
          <w:szCs w:val="20"/>
        </w:rPr>
        <w:t>F</w:t>
      </w:r>
      <w:proofErr w:type="spellEnd"/>
      <w:r w:rsidR="00615937" w:rsidRPr="00D33E61">
        <w:rPr>
          <w:sz w:val="20"/>
          <w:szCs w:val="20"/>
        </w:rPr>
        <w:t xml:space="preserve">, </w:t>
      </w:r>
      <w:proofErr w:type="spellStart"/>
      <w:r w:rsidR="00615937" w:rsidRPr="00D33E61">
        <w:rPr>
          <w:sz w:val="20"/>
          <w:szCs w:val="20"/>
        </w:rPr>
        <w:t>Cl</w:t>
      </w:r>
      <w:proofErr w:type="spellEnd"/>
      <w:r w:rsidR="00615937" w:rsidRPr="00D33E61">
        <w:rPr>
          <w:sz w:val="20"/>
          <w:szCs w:val="20"/>
        </w:rPr>
        <w:t>, Br, I</w:t>
      </w:r>
      <w:r w:rsidRPr="00D33E61">
        <w:rPr>
          <w:sz w:val="20"/>
          <w:szCs w:val="20"/>
        </w:rPr>
        <w:t xml:space="preserve"> </w:t>
      </w:r>
      <w:proofErr w:type="spellStart"/>
      <w:r w:rsidRPr="00D33E61">
        <w:rPr>
          <w:rStyle w:val="Zvraznenie"/>
          <w:sz w:val="20"/>
          <w:szCs w:val="20"/>
        </w:rPr>
        <w:t>erős</w:t>
      </w:r>
      <w:proofErr w:type="spellEnd"/>
      <w:r w:rsidRPr="00D33E61">
        <w:rPr>
          <w:rStyle w:val="Zvraznenie"/>
          <w:sz w:val="20"/>
          <w:szCs w:val="20"/>
        </w:rPr>
        <w:t xml:space="preserve"> </w:t>
      </w:r>
      <w:proofErr w:type="spellStart"/>
      <w:r w:rsidRPr="00D33E61">
        <w:rPr>
          <w:rStyle w:val="Zvraznenie"/>
          <w:sz w:val="20"/>
          <w:szCs w:val="20"/>
        </w:rPr>
        <w:t>méreg</w:t>
      </w:r>
      <w:proofErr w:type="spellEnd"/>
      <w:r w:rsidRPr="00D33E61">
        <w:rPr>
          <w:rStyle w:val="Zvraznenie"/>
          <w:sz w:val="20"/>
          <w:szCs w:val="20"/>
        </w:rPr>
        <w:t>.</w:t>
      </w:r>
      <w:r w:rsidRPr="00D33E61">
        <w:rPr>
          <w:sz w:val="20"/>
          <w:szCs w:val="20"/>
        </w:rPr>
        <w:t xml:space="preserve"> </w:t>
      </w:r>
      <w:proofErr w:type="spellStart"/>
      <w:r w:rsidR="00074B69" w:rsidRPr="00D33E61">
        <w:rPr>
          <w:sz w:val="20"/>
          <w:szCs w:val="20"/>
        </w:rPr>
        <w:t>Kétatomos</w:t>
      </w:r>
      <w:proofErr w:type="spellEnd"/>
      <w:r w:rsidR="00074B69" w:rsidRPr="00D33E61">
        <w:rPr>
          <w:sz w:val="20"/>
          <w:szCs w:val="20"/>
        </w:rPr>
        <w:t xml:space="preserve"> </w:t>
      </w:r>
      <w:proofErr w:type="spellStart"/>
      <w:r w:rsidR="00074B69" w:rsidRPr="00D33E61">
        <w:rPr>
          <w:sz w:val="20"/>
          <w:szCs w:val="20"/>
        </w:rPr>
        <w:t>molekulákat</w:t>
      </w:r>
      <w:proofErr w:type="spellEnd"/>
      <w:r w:rsidR="00074B69" w:rsidRPr="00D33E61">
        <w:rPr>
          <w:sz w:val="20"/>
          <w:szCs w:val="20"/>
        </w:rPr>
        <w:t xml:space="preserve"> </w:t>
      </w:r>
      <w:proofErr w:type="spellStart"/>
      <w:r w:rsidR="00074B69" w:rsidRPr="00D33E61">
        <w:rPr>
          <w:sz w:val="20"/>
          <w:szCs w:val="20"/>
        </w:rPr>
        <w:t>alkotnak</w:t>
      </w:r>
      <w:proofErr w:type="spellEnd"/>
      <w:r w:rsidR="00074B69" w:rsidRPr="00D33E61">
        <w:rPr>
          <w:sz w:val="20"/>
          <w:szCs w:val="20"/>
        </w:rPr>
        <w:t>: F</w:t>
      </w:r>
      <w:r w:rsidR="00074B69" w:rsidRPr="00D33E61">
        <w:rPr>
          <w:sz w:val="20"/>
          <w:szCs w:val="20"/>
          <w:vertAlign w:val="subscript"/>
        </w:rPr>
        <w:t>2</w:t>
      </w:r>
      <w:r w:rsidR="00074B69" w:rsidRPr="00D33E61">
        <w:rPr>
          <w:sz w:val="20"/>
          <w:szCs w:val="20"/>
        </w:rPr>
        <w:t>, Cl</w:t>
      </w:r>
      <w:r w:rsidR="00074B69" w:rsidRPr="00D33E61">
        <w:rPr>
          <w:sz w:val="20"/>
          <w:szCs w:val="20"/>
          <w:vertAlign w:val="subscript"/>
        </w:rPr>
        <w:t>2</w:t>
      </w:r>
      <w:r w:rsidR="00074B69" w:rsidRPr="00D33E61">
        <w:rPr>
          <w:sz w:val="20"/>
          <w:szCs w:val="20"/>
        </w:rPr>
        <w:t>, Br</w:t>
      </w:r>
      <w:r w:rsidR="00762610" w:rsidRPr="00D33E61">
        <w:rPr>
          <w:sz w:val="20"/>
          <w:szCs w:val="20"/>
          <w:vertAlign w:val="subscript"/>
        </w:rPr>
        <w:t>2</w:t>
      </w:r>
      <w:r w:rsidR="00074B69" w:rsidRPr="00D33E61">
        <w:rPr>
          <w:sz w:val="20"/>
          <w:szCs w:val="20"/>
        </w:rPr>
        <w:t>, I</w:t>
      </w:r>
      <w:r w:rsidR="00762610" w:rsidRPr="00D33E61">
        <w:rPr>
          <w:sz w:val="20"/>
          <w:szCs w:val="20"/>
          <w:vertAlign w:val="subscript"/>
        </w:rPr>
        <w:t>2</w:t>
      </w:r>
      <w:r w:rsidR="00074B69" w:rsidRPr="00D33E61">
        <w:rPr>
          <w:sz w:val="20"/>
          <w:szCs w:val="20"/>
        </w:rPr>
        <w:t xml:space="preserve">     </w:t>
      </w:r>
      <w:r w:rsidRPr="00D33E61">
        <w:rPr>
          <w:sz w:val="20"/>
          <w:szCs w:val="20"/>
        </w:rPr>
        <w:t xml:space="preserve">A </w:t>
      </w:r>
      <w:proofErr w:type="spellStart"/>
      <w:r w:rsidRPr="00D33E61">
        <w:rPr>
          <w:sz w:val="20"/>
          <w:szCs w:val="20"/>
        </w:rPr>
        <w:t>klór</w:t>
      </w:r>
      <w:r w:rsidR="00762610" w:rsidRPr="00D33E61">
        <w:rPr>
          <w:sz w:val="20"/>
          <w:szCs w:val="20"/>
        </w:rPr>
        <w:t>gáz</w:t>
      </w:r>
      <w:proofErr w:type="spellEnd"/>
      <w:r w:rsidRPr="00D33E61">
        <w:rPr>
          <w:sz w:val="20"/>
          <w:szCs w:val="20"/>
        </w:rPr>
        <w:t xml:space="preserve"> </w:t>
      </w:r>
      <w:proofErr w:type="spellStart"/>
      <w:r w:rsidRPr="00D33E61">
        <w:rPr>
          <w:sz w:val="20"/>
          <w:szCs w:val="20"/>
        </w:rPr>
        <w:t>belégzése</w:t>
      </w:r>
      <w:proofErr w:type="spellEnd"/>
      <w:r w:rsidRPr="00D33E61">
        <w:rPr>
          <w:sz w:val="20"/>
          <w:szCs w:val="20"/>
        </w:rPr>
        <w:t xml:space="preserve"> </w:t>
      </w:r>
      <w:proofErr w:type="spellStart"/>
      <w:r w:rsidRPr="00D33E61">
        <w:rPr>
          <w:sz w:val="20"/>
          <w:szCs w:val="20"/>
        </w:rPr>
        <w:t>mérgezési</w:t>
      </w:r>
      <w:proofErr w:type="spellEnd"/>
      <w:r w:rsidRPr="00D33E61">
        <w:rPr>
          <w:sz w:val="20"/>
          <w:szCs w:val="20"/>
        </w:rPr>
        <w:t xml:space="preserve"> </w:t>
      </w:r>
      <w:proofErr w:type="spellStart"/>
      <w:r w:rsidRPr="00D33E61">
        <w:rPr>
          <w:sz w:val="20"/>
          <w:szCs w:val="20"/>
        </w:rPr>
        <w:t>tüneteket</w:t>
      </w:r>
      <w:proofErr w:type="spellEnd"/>
      <w:r w:rsidRPr="00D33E61">
        <w:rPr>
          <w:sz w:val="20"/>
          <w:szCs w:val="20"/>
        </w:rPr>
        <w:t xml:space="preserve">, </w:t>
      </w:r>
      <w:r w:rsidR="00074B69" w:rsidRPr="00D33E61">
        <w:rPr>
          <w:noProof/>
          <w:sz w:val="20"/>
          <w:szCs w:val="20"/>
          <w:lang w:eastAsia="sk-SK"/>
        </w:rPr>
        <w:drawing>
          <wp:anchor distT="0" distB="0" distL="114300" distR="114300" simplePos="0" relativeHeight="251658240" behindDoc="0" locked="0" layoutInCell="1" allowOverlap="1" wp14:anchorId="25D618AE" wp14:editId="217D8A87">
            <wp:simplePos x="0" y="0"/>
            <wp:positionH relativeFrom="column">
              <wp:posOffset>-4445</wp:posOffset>
            </wp:positionH>
            <wp:positionV relativeFrom="paragraph">
              <wp:posOffset>195580</wp:posOffset>
            </wp:positionV>
            <wp:extent cx="581025" cy="581025"/>
            <wp:effectExtent l="0" t="0" r="9525" b="9525"/>
            <wp:wrapSquare wrapText="bothSides"/>
            <wp:docPr id="3" name="Obrázok 3" descr="http://www.tabla.hu/files/images/termekek/GHS006001/GHS006001_1_240x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abla.hu/files/images/termekek/GHS006001/GHS006001_1_240x24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D33E61">
        <w:rPr>
          <w:sz w:val="20"/>
          <w:szCs w:val="20"/>
        </w:rPr>
        <w:t>köhögést</w:t>
      </w:r>
      <w:proofErr w:type="spellEnd"/>
      <w:r w:rsidRPr="00D33E61">
        <w:rPr>
          <w:sz w:val="20"/>
          <w:szCs w:val="20"/>
        </w:rPr>
        <w:t xml:space="preserve">, </w:t>
      </w:r>
      <w:proofErr w:type="spellStart"/>
      <w:r w:rsidRPr="00D33E61">
        <w:rPr>
          <w:sz w:val="20"/>
          <w:szCs w:val="20"/>
        </w:rPr>
        <w:t>fejfájást</w:t>
      </w:r>
      <w:proofErr w:type="spellEnd"/>
      <w:r w:rsidRPr="00D33E61">
        <w:rPr>
          <w:sz w:val="20"/>
          <w:szCs w:val="20"/>
        </w:rPr>
        <w:t xml:space="preserve">, </w:t>
      </w:r>
      <w:proofErr w:type="spellStart"/>
      <w:r w:rsidRPr="00D33E61">
        <w:rPr>
          <w:sz w:val="20"/>
          <w:szCs w:val="20"/>
        </w:rPr>
        <w:t>vérköpést</w:t>
      </w:r>
      <w:proofErr w:type="spellEnd"/>
      <w:r w:rsidRPr="00D33E61">
        <w:rPr>
          <w:sz w:val="20"/>
          <w:szCs w:val="20"/>
        </w:rPr>
        <w:t xml:space="preserve">, </w:t>
      </w:r>
      <w:proofErr w:type="spellStart"/>
      <w:r w:rsidRPr="00D33E61">
        <w:rPr>
          <w:sz w:val="20"/>
          <w:szCs w:val="20"/>
        </w:rPr>
        <w:t>tüdővizenyőt</w:t>
      </w:r>
      <w:proofErr w:type="spellEnd"/>
      <w:r w:rsidRPr="00D33E61">
        <w:rPr>
          <w:sz w:val="20"/>
          <w:szCs w:val="20"/>
        </w:rPr>
        <w:t xml:space="preserve"> </w:t>
      </w:r>
      <w:proofErr w:type="spellStart"/>
      <w:r w:rsidRPr="00D33E61">
        <w:rPr>
          <w:sz w:val="20"/>
          <w:szCs w:val="20"/>
        </w:rPr>
        <w:t>okoz</w:t>
      </w:r>
      <w:proofErr w:type="spellEnd"/>
      <w:r w:rsidRPr="00D33E61">
        <w:rPr>
          <w:sz w:val="20"/>
          <w:szCs w:val="20"/>
        </w:rPr>
        <w:t xml:space="preserve">, a </w:t>
      </w:r>
      <w:proofErr w:type="spellStart"/>
      <w:r w:rsidRPr="00D33E61">
        <w:rPr>
          <w:sz w:val="20"/>
          <w:szCs w:val="20"/>
        </w:rPr>
        <w:t>bőrre</w:t>
      </w:r>
      <w:proofErr w:type="spellEnd"/>
      <w:r w:rsidRPr="00D33E61">
        <w:rPr>
          <w:sz w:val="20"/>
          <w:szCs w:val="20"/>
        </w:rPr>
        <w:t xml:space="preserve"> </w:t>
      </w:r>
      <w:proofErr w:type="spellStart"/>
      <w:r w:rsidR="00762610" w:rsidRPr="00D33E61">
        <w:rPr>
          <w:sz w:val="20"/>
          <w:szCs w:val="20"/>
        </w:rPr>
        <w:t>rácseppent</w:t>
      </w:r>
      <w:proofErr w:type="spellEnd"/>
      <w:r w:rsidR="00762610" w:rsidRPr="00D33E61">
        <w:rPr>
          <w:sz w:val="20"/>
          <w:szCs w:val="20"/>
        </w:rPr>
        <w:t xml:space="preserve"> </w:t>
      </w:r>
      <w:proofErr w:type="spellStart"/>
      <w:r w:rsidRPr="00D33E61">
        <w:rPr>
          <w:sz w:val="20"/>
          <w:szCs w:val="20"/>
        </w:rPr>
        <w:t>brómtól</w:t>
      </w:r>
      <w:proofErr w:type="spellEnd"/>
      <w:r w:rsidRPr="00D33E61">
        <w:rPr>
          <w:sz w:val="20"/>
          <w:szCs w:val="20"/>
        </w:rPr>
        <w:t xml:space="preserve"> </w:t>
      </w:r>
      <w:proofErr w:type="spellStart"/>
      <w:r w:rsidRPr="00D33E61">
        <w:rPr>
          <w:sz w:val="20"/>
          <w:szCs w:val="20"/>
        </w:rPr>
        <w:t>nehezen</w:t>
      </w:r>
      <w:proofErr w:type="spellEnd"/>
      <w:r w:rsidRPr="00D33E61">
        <w:rPr>
          <w:sz w:val="20"/>
          <w:szCs w:val="20"/>
        </w:rPr>
        <w:t xml:space="preserve"> </w:t>
      </w:r>
      <w:proofErr w:type="spellStart"/>
      <w:r w:rsidRPr="00D33E61">
        <w:rPr>
          <w:sz w:val="20"/>
          <w:szCs w:val="20"/>
        </w:rPr>
        <w:t>gyógyuló</w:t>
      </w:r>
      <w:proofErr w:type="spellEnd"/>
      <w:r w:rsidRPr="00D33E61">
        <w:rPr>
          <w:sz w:val="20"/>
          <w:szCs w:val="20"/>
        </w:rPr>
        <w:t xml:space="preserve"> </w:t>
      </w:r>
      <w:proofErr w:type="spellStart"/>
      <w:r w:rsidRPr="00D33E61">
        <w:rPr>
          <w:sz w:val="20"/>
          <w:szCs w:val="20"/>
        </w:rPr>
        <w:t>fekélyek</w:t>
      </w:r>
      <w:proofErr w:type="spellEnd"/>
      <w:r w:rsidRPr="00D33E61">
        <w:rPr>
          <w:sz w:val="20"/>
          <w:szCs w:val="20"/>
        </w:rPr>
        <w:t xml:space="preserve"> </w:t>
      </w:r>
      <w:proofErr w:type="spellStart"/>
      <w:r w:rsidRPr="00D33E61">
        <w:rPr>
          <w:sz w:val="20"/>
          <w:szCs w:val="20"/>
        </w:rPr>
        <w:t>keletkeznek</w:t>
      </w:r>
      <w:proofErr w:type="spellEnd"/>
      <w:r w:rsidRPr="00D33E61">
        <w:rPr>
          <w:sz w:val="20"/>
          <w:szCs w:val="20"/>
        </w:rPr>
        <w:t xml:space="preserve">. A </w:t>
      </w:r>
      <w:proofErr w:type="spellStart"/>
      <w:r w:rsidRPr="00D33E61">
        <w:rPr>
          <w:sz w:val="20"/>
          <w:szCs w:val="20"/>
        </w:rPr>
        <w:t>legkevésbé</w:t>
      </w:r>
      <w:proofErr w:type="spellEnd"/>
      <w:r w:rsidRPr="00D33E61">
        <w:rPr>
          <w:sz w:val="20"/>
          <w:szCs w:val="20"/>
        </w:rPr>
        <w:t xml:space="preserve"> a jód </w:t>
      </w:r>
      <w:proofErr w:type="spellStart"/>
      <w:r w:rsidRPr="00D33E61">
        <w:rPr>
          <w:sz w:val="20"/>
          <w:szCs w:val="20"/>
        </w:rPr>
        <w:t>érintése</w:t>
      </w:r>
      <w:proofErr w:type="spellEnd"/>
      <w:r w:rsidRPr="00D33E61">
        <w:rPr>
          <w:sz w:val="20"/>
          <w:szCs w:val="20"/>
        </w:rPr>
        <w:t xml:space="preserve"> </w:t>
      </w:r>
      <w:proofErr w:type="spellStart"/>
      <w:r w:rsidRPr="00D33E61">
        <w:rPr>
          <w:sz w:val="20"/>
          <w:szCs w:val="20"/>
        </w:rPr>
        <w:t>veszélyes</w:t>
      </w:r>
      <w:proofErr w:type="spellEnd"/>
      <w:r w:rsidRPr="00D33E61">
        <w:rPr>
          <w:sz w:val="20"/>
          <w:szCs w:val="20"/>
        </w:rPr>
        <w:t xml:space="preserve">, </w:t>
      </w:r>
      <w:proofErr w:type="spellStart"/>
      <w:r w:rsidRPr="00D33E61">
        <w:rPr>
          <w:sz w:val="20"/>
          <w:szCs w:val="20"/>
        </w:rPr>
        <w:t>de</w:t>
      </w:r>
      <w:proofErr w:type="spellEnd"/>
      <w:r w:rsidRPr="00D33E61">
        <w:rPr>
          <w:sz w:val="20"/>
          <w:szCs w:val="20"/>
        </w:rPr>
        <w:t xml:space="preserve"> </w:t>
      </w:r>
      <w:proofErr w:type="spellStart"/>
      <w:r w:rsidRPr="00D33E61">
        <w:rPr>
          <w:sz w:val="20"/>
          <w:szCs w:val="20"/>
        </w:rPr>
        <w:t>szájba</w:t>
      </w:r>
      <w:proofErr w:type="spellEnd"/>
      <w:r w:rsidRPr="00D33E61">
        <w:rPr>
          <w:sz w:val="20"/>
          <w:szCs w:val="20"/>
        </w:rPr>
        <w:t xml:space="preserve"> </w:t>
      </w:r>
      <w:proofErr w:type="spellStart"/>
      <w:r w:rsidRPr="00D33E61">
        <w:rPr>
          <w:sz w:val="20"/>
          <w:szCs w:val="20"/>
        </w:rPr>
        <w:t>venni</w:t>
      </w:r>
      <w:proofErr w:type="spellEnd"/>
      <w:r w:rsidRPr="00D33E61">
        <w:rPr>
          <w:sz w:val="20"/>
          <w:szCs w:val="20"/>
        </w:rPr>
        <w:t xml:space="preserve">, </w:t>
      </w:r>
      <w:proofErr w:type="spellStart"/>
      <w:r w:rsidRPr="00D33E61">
        <w:rPr>
          <w:sz w:val="20"/>
          <w:szCs w:val="20"/>
        </w:rPr>
        <w:t>lenyelni</w:t>
      </w:r>
      <w:proofErr w:type="spellEnd"/>
      <w:r w:rsidRPr="00D33E61">
        <w:rPr>
          <w:sz w:val="20"/>
          <w:szCs w:val="20"/>
        </w:rPr>
        <w:t xml:space="preserve">, </w:t>
      </w:r>
      <w:proofErr w:type="spellStart"/>
      <w:r w:rsidRPr="00D33E61">
        <w:rPr>
          <w:sz w:val="20"/>
          <w:szCs w:val="20"/>
        </w:rPr>
        <w:t>vagy</w:t>
      </w:r>
      <w:proofErr w:type="spellEnd"/>
      <w:r w:rsidRPr="00D33E61">
        <w:rPr>
          <w:sz w:val="20"/>
          <w:szCs w:val="20"/>
        </w:rPr>
        <w:t xml:space="preserve"> a jód </w:t>
      </w:r>
      <w:proofErr w:type="spellStart"/>
      <w:r w:rsidRPr="00D33E61">
        <w:rPr>
          <w:sz w:val="20"/>
          <w:szCs w:val="20"/>
        </w:rPr>
        <w:t>gőzeit</w:t>
      </w:r>
      <w:proofErr w:type="spellEnd"/>
      <w:r w:rsidRPr="00D33E61">
        <w:rPr>
          <w:sz w:val="20"/>
          <w:szCs w:val="20"/>
        </w:rPr>
        <w:t xml:space="preserve"> </w:t>
      </w:r>
      <w:proofErr w:type="spellStart"/>
      <w:r w:rsidRPr="00D33E61">
        <w:rPr>
          <w:sz w:val="20"/>
          <w:szCs w:val="20"/>
        </w:rPr>
        <w:t>tartósan</w:t>
      </w:r>
      <w:proofErr w:type="spellEnd"/>
      <w:r w:rsidRPr="00D33E61">
        <w:rPr>
          <w:sz w:val="20"/>
          <w:szCs w:val="20"/>
        </w:rPr>
        <w:t xml:space="preserve"> </w:t>
      </w:r>
      <w:proofErr w:type="spellStart"/>
      <w:r w:rsidRPr="00D33E61">
        <w:rPr>
          <w:sz w:val="20"/>
          <w:szCs w:val="20"/>
        </w:rPr>
        <w:t>belélegezni</w:t>
      </w:r>
      <w:proofErr w:type="spellEnd"/>
      <w:r w:rsidRPr="00D33E61">
        <w:rPr>
          <w:sz w:val="20"/>
          <w:szCs w:val="20"/>
        </w:rPr>
        <w:t xml:space="preserve"> </w:t>
      </w:r>
      <w:proofErr w:type="spellStart"/>
      <w:r w:rsidRPr="00D33E61">
        <w:rPr>
          <w:sz w:val="20"/>
          <w:szCs w:val="20"/>
        </w:rPr>
        <w:t>szintén</w:t>
      </w:r>
      <w:proofErr w:type="spellEnd"/>
      <w:r w:rsidRPr="00D33E61">
        <w:rPr>
          <w:sz w:val="20"/>
          <w:szCs w:val="20"/>
        </w:rPr>
        <w:t xml:space="preserve"> </w:t>
      </w:r>
      <w:proofErr w:type="spellStart"/>
      <w:r w:rsidRPr="00D33E61">
        <w:rPr>
          <w:sz w:val="20"/>
          <w:szCs w:val="20"/>
        </w:rPr>
        <w:t>tilos</w:t>
      </w:r>
      <w:proofErr w:type="spellEnd"/>
      <w:r w:rsidRPr="00D33E61">
        <w:rPr>
          <w:sz w:val="20"/>
          <w:szCs w:val="20"/>
        </w:rPr>
        <w:t xml:space="preserve">! </w:t>
      </w:r>
    </w:p>
    <w:p w:rsidR="000D7AD2" w:rsidRDefault="000D7AD2" w:rsidP="00762610">
      <w:pPr>
        <w:pStyle w:val="Bezriadkovania"/>
        <w:jc w:val="both"/>
      </w:pPr>
      <w:proofErr w:type="spellStart"/>
      <w:r w:rsidRPr="00615937">
        <w:rPr>
          <w:sz w:val="20"/>
          <w:szCs w:val="20"/>
        </w:rPr>
        <w:t>Amennyire</w:t>
      </w:r>
      <w:proofErr w:type="spellEnd"/>
      <w:r w:rsidRPr="00615937">
        <w:rPr>
          <w:sz w:val="20"/>
          <w:szCs w:val="20"/>
        </w:rPr>
        <w:t xml:space="preserve"> </w:t>
      </w:r>
      <w:proofErr w:type="spellStart"/>
      <w:r w:rsidRPr="00615937">
        <w:rPr>
          <w:sz w:val="20"/>
          <w:szCs w:val="20"/>
        </w:rPr>
        <w:t>veszélyesek</w:t>
      </w:r>
      <w:proofErr w:type="spellEnd"/>
      <w:r w:rsidRPr="00615937">
        <w:rPr>
          <w:sz w:val="20"/>
          <w:szCs w:val="20"/>
        </w:rPr>
        <w:t xml:space="preserve"> a </w:t>
      </w:r>
      <w:proofErr w:type="spellStart"/>
      <w:r w:rsidRPr="00615937">
        <w:rPr>
          <w:sz w:val="20"/>
          <w:szCs w:val="20"/>
        </w:rPr>
        <w:t>halogénelemek</w:t>
      </w:r>
      <w:proofErr w:type="spellEnd"/>
      <w:r w:rsidRPr="00615937">
        <w:rPr>
          <w:sz w:val="20"/>
          <w:szCs w:val="20"/>
        </w:rPr>
        <w:t xml:space="preserve">, </w:t>
      </w:r>
      <w:proofErr w:type="spellStart"/>
      <w:r w:rsidRPr="00615937">
        <w:rPr>
          <w:sz w:val="20"/>
          <w:szCs w:val="20"/>
        </w:rPr>
        <w:t>annyira</w:t>
      </w:r>
      <w:proofErr w:type="spellEnd"/>
      <w:r w:rsidRPr="00615937">
        <w:rPr>
          <w:sz w:val="20"/>
          <w:szCs w:val="20"/>
        </w:rPr>
        <w:t xml:space="preserve"> </w:t>
      </w:r>
      <w:proofErr w:type="spellStart"/>
      <w:r w:rsidRPr="00615937">
        <w:rPr>
          <w:sz w:val="20"/>
          <w:szCs w:val="20"/>
        </w:rPr>
        <w:t>fontos</w:t>
      </w:r>
      <w:proofErr w:type="spellEnd"/>
      <w:r w:rsidRPr="00615937">
        <w:rPr>
          <w:sz w:val="20"/>
          <w:szCs w:val="20"/>
        </w:rPr>
        <w:t xml:space="preserve"> a </w:t>
      </w:r>
      <w:proofErr w:type="spellStart"/>
      <w:r w:rsidRPr="00615937">
        <w:rPr>
          <w:sz w:val="20"/>
          <w:szCs w:val="20"/>
        </w:rPr>
        <w:t>halogenid</w:t>
      </w:r>
      <w:proofErr w:type="spellEnd"/>
      <w:r w:rsidRPr="00615937">
        <w:rPr>
          <w:sz w:val="20"/>
          <w:szCs w:val="20"/>
        </w:rPr>
        <w:t xml:space="preserve"> </w:t>
      </w:r>
      <w:proofErr w:type="spellStart"/>
      <w:r w:rsidRPr="00615937">
        <w:rPr>
          <w:sz w:val="20"/>
          <w:szCs w:val="20"/>
        </w:rPr>
        <w:t>ionok</w:t>
      </w:r>
      <w:proofErr w:type="spellEnd"/>
      <w:r w:rsidRPr="00615937">
        <w:rPr>
          <w:sz w:val="20"/>
          <w:szCs w:val="20"/>
        </w:rPr>
        <w:t xml:space="preserve"> </w:t>
      </w:r>
      <w:proofErr w:type="spellStart"/>
      <w:r w:rsidRPr="00615937">
        <w:rPr>
          <w:sz w:val="20"/>
          <w:szCs w:val="20"/>
        </w:rPr>
        <w:t>biológiai</w:t>
      </w:r>
      <w:proofErr w:type="spellEnd"/>
      <w:r w:rsidRPr="00615937">
        <w:rPr>
          <w:sz w:val="20"/>
          <w:szCs w:val="20"/>
        </w:rPr>
        <w:t xml:space="preserve"> </w:t>
      </w:r>
      <w:proofErr w:type="spellStart"/>
      <w:r w:rsidRPr="00615937">
        <w:rPr>
          <w:sz w:val="20"/>
          <w:szCs w:val="20"/>
        </w:rPr>
        <w:t>szerepe</w:t>
      </w:r>
      <w:proofErr w:type="spellEnd"/>
      <w:r w:rsidRPr="00615937">
        <w:rPr>
          <w:sz w:val="20"/>
          <w:szCs w:val="20"/>
        </w:rPr>
        <w:t xml:space="preserve">. </w:t>
      </w:r>
      <w:r w:rsidR="00615937" w:rsidRPr="00615937">
        <w:t>A </w:t>
      </w:r>
      <w:proofErr w:type="spellStart"/>
      <w:r w:rsidR="00615937" w:rsidRPr="00615937">
        <w:t>halog</w:t>
      </w:r>
      <w:r>
        <w:t>enid</w:t>
      </w:r>
      <w:r w:rsidR="00615937" w:rsidRPr="00615937">
        <w:t>ionok</w:t>
      </w:r>
      <w:proofErr w:type="spellEnd"/>
      <w:r w:rsidR="00615937" w:rsidRPr="00615937">
        <w:t>: F</w:t>
      </w:r>
      <w:r w:rsidR="00615937" w:rsidRPr="00615937">
        <w:rPr>
          <w:vertAlign w:val="superscript"/>
        </w:rPr>
        <w:t>-</w:t>
      </w:r>
      <w:r w:rsidR="00615937" w:rsidRPr="00615937">
        <w:t xml:space="preserve">, </w:t>
      </w:r>
      <w:proofErr w:type="spellStart"/>
      <w:r w:rsidR="00615937" w:rsidRPr="00615937">
        <w:t>Cl</w:t>
      </w:r>
      <w:proofErr w:type="spellEnd"/>
      <w:r w:rsidR="00615937" w:rsidRPr="00615937">
        <w:rPr>
          <w:vertAlign w:val="superscript"/>
        </w:rPr>
        <w:t>-</w:t>
      </w:r>
      <w:r w:rsidR="00615937" w:rsidRPr="00615937">
        <w:t>, Br</w:t>
      </w:r>
      <w:r w:rsidR="00615937" w:rsidRPr="00615937">
        <w:rPr>
          <w:vertAlign w:val="superscript"/>
        </w:rPr>
        <w:t>-</w:t>
      </w:r>
      <w:r w:rsidR="00615937" w:rsidRPr="00615937">
        <w:t xml:space="preserve"> , I</w:t>
      </w:r>
      <w:r w:rsidR="00615937" w:rsidRPr="00615937">
        <w:rPr>
          <w:vertAlign w:val="superscript"/>
        </w:rPr>
        <w:t>-</w:t>
      </w:r>
      <w:r w:rsidR="00615937" w:rsidRPr="00615937">
        <w:t xml:space="preserve">  </w:t>
      </w:r>
      <w:r>
        <w:t>(</w:t>
      </w:r>
      <w:proofErr w:type="spellStart"/>
      <w:r>
        <w:t>az</w:t>
      </w:r>
      <w:proofErr w:type="spellEnd"/>
      <w:r>
        <w:t xml:space="preserve"> </w:t>
      </w:r>
      <w:proofErr w:type="spellStart"/>
      <w:r>
        <w:t>atom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elektront</w:t>
      </w:r>
      <w:proofErr w:type="spellEnd"/>
      <w:r>
        <w:t xml:space="preserve"> </w:t>
      </w:r>
      <w:proofErr w:type="spellStart"/>
      <w:r>
        <w:t>vett</w:t>
      </w:r>
      <w:proofErr w:type="spellEnd"/>
      <w:r>
        <w:t xml:space="preserve"> </w:t>
      </w:r>
      <w:proofErr w:type="spellStart"/>
      <w:r>
        <w:t>fel</w:t>
      </w:r>
      <w:proofErr w:type="spellEnd"/>
      <w:r>
        <w:t>)</w:t>
      </w:r>
    </w:p>
    <w:p w:rsidR="000403E2" w:rsidRDefault="00EA3FB7" w:rsidP="00762610">
      <w:pPr>
        <w:pStyle w:val="Bezriadkovania"/>
        <w:jc w:val="both"/>
        <w:rPr>
          <w:rStyle w:val="sdtslot"/>
          <w:sz w:val="20"/>
          <w:szCs w:val="20"/>
        </w:rPr>
      </w:pPr>
      <w:r w:rsidRPr="00615937">
        <w:rPr>
          <w:sz w:val="20"/>
          <w:szCs w:val="20"/>
        </w:rPr>
        <w:t>A "</w:t>
      </w:r>
      <w:proofErr w:type="spellStart"/>
      <w:r w:rsidRPr="00615937">
        <w:rPr>
          <w:rStyle w:val="Zvraznenie"/>
          <w:sz w:val="20"/>
          <w:szCs w:val="20"/>
        </w:rPr>
        <w:t>jódozott</w:t>
      </w:r>
      <w:proofErr w:type="spellEnd"/>
      <w:r w:rsidRPr="00615937">
        <w:rPr>
          <w:rStyle w:val="Zvraznenie"/>
          <w:sz w:val="20"/>
          <w:szCs w:val="20"/>
        </w:rPr>
        <w:t xml:space="preserve"> </w:t>
      </w:r>
      <w:proofErr w:type="spellStart"/>
      <w:r w:rsidRPr="00615937">
        <w:rPr>
          <w:rStyle w:val="Zvraznenie"/>
          <w:sz w:val="20"/>
          <w:szCs w:val="20"/>
        </w:rPr>
        <w:t>só</w:t>
      </w:r>
      <w:proofErr w:type="spellEnd"/>
      <w:r w:rsidRPr="00615937">
        <w:rPr>
          <w:sz w:val="20"/>
          <w:szCs w:val="20"/>
        </w:rPr>
        <w:t xml:space="preserve">" </w:t>
      </w:r>
      <w:proofErr w:type="spellStart"/>
      <w:r w:rsidRPr="00615937">
        <w:rPr>
          <w:sz w:val="20"/>
          <w:szCs w:val="20"/>
        </w:rPr>
        <w:t>elemi</w:t>
      </w:r>
      <w:proofErr w:type="spellEnd"/>
      <w:r w:rsidRPr="00615937">
        <w:rPr>
          <w:sz w:val="20"/>
          <w:szCs w:val="20"/>
        </w:rPr>
        <w:t xml:space="preserve"> </w:t>
      </w:r>
      <w:proofErr w:type="spellStart"/>
      <w:r w:rsidRPr="00615937">
        <w:rPr>
          <w:sz w:val="20"/>
          <w:szCs w:val="20"/>
        </w:rPr>
        <w:t>jódot</w:t>
      </w:r>
      <w:proofErr w:type="spellEnd"/>
      <w:r w:rsidRPr="00615937">
        <w:rPr>
          <w:sz w:val="20"/>
          <w:szCs w:val="20"/>
        </w:rPr>
        <w:t xml:space="preserve"> </w:t>
      </w:r>
      <w:proofErr w:type="spellStart"/>
      <w:r w:rsidRPr="00615937">
        <w:rPr>
          <w:sz w:val="20"/>
          <w:szCs w:val="20"/>
        </w:rPr>
        <w:t>nem</w:t>
      </w:r>
      <w:proofErr w:type="spellEnd"/>
      <w:r w:rsidRPr="00615937">
        <w:rPr>
          <w:sz w:val="20"/>
          <w:szCs w:val="20"/>
        </w:rPr>
        <w:t xml:space="preserve"> </w:t>
      </w:r>
      <w:proofErr w:type="spellStart"/>
      <w:r w:rsidR="00615937" w:rsidRPr="00615937">
        <w:rPr>
          <w:sz w:val="20"/>
          <w:szCs w:val="20"/>
        </w:rPr>
        <w:t>tartalmaz</w:t>
      </w:r>
      <w:proofErr w:type="spellEnd"/>
      <w:r w:rsidR="00615937" w:rsidRPr="00615937">
        <w:rPr>
          <w:sz w:val="20"/>
          <w:szCs w:val="20"/>
        </w:rPr>
        <w:t xml:space="preserve">, </w:t>
      </w:r>
      <w:proofErr w:type="spellStart"/>
      <w:r w:rsidR="00615937" w:rsidRPr="00615937">
        <w:rPr>
          <w:sz w:val="20"/>
          <w:szCs w:val="20"/>
        </w:rPr>
        <w:t>hanem</w:t>
      </w:r>
      <w:proofErr w:type="spellEnd"/>
      <w:r w:rsidR="00615937" w:rsidRPr="00615937">
        <w:rPr>
          <w:sz w:val="20"/>
          <w:szCs w:val="20"/>
        </w:rPr>
        <w:t xml:space="preserve"> </w:t>
      </w:r>
      <w:proofErr w:type="spellStart"/>
      <w:r w:rsidRPr="00615937">
        <w:rPr>
          <w:sz w:val="20"/>
          <w:szCs w:val="20"/>
        </w:rPr>
        <w:t>kálium-jodidot</w:t>
      </w:r>
      <w:proofErr w:type="spellEnd"/>
      <w:r w:rsidRPr="00615937">
        <w:rPr>
          <w:sz w:val="20"/>
          <w:szCs w:val="20"/>
        </w:rPr>
        <w:t xml:space="preserve"> (KI), </w:t>
      </w:r>
      <w:proofErr w:type="spellStart"/>
      <w:r w:rsidRPr="00615937">
        <w:rPr>
          <w:sz w:val="20"/>
          <w:szCs w:val="20"/>
        </w:rPr>
        <w:t>amelynek</w:t>
      </w:r>
      <w:proofErr w:type="spellEnd"/>
      <w:r w:rsidRPr="00615937">
        <w:rPr>
          <w:sz w:val="20"/>
          <w:szCs w:val="20"/>
        </w:rPr>
        <w:t xml:space="preserve"> </w:t>
      </w:r>
      <w:proofErr w:type="spellStart"/>
      <w:r w:rsidRPr="00615937">
        <w:rPr>
          <w:sz w:val="20"/>
          <w:szCs w:val="20"/>
        </w:rPr>
        <w:t>jodidion-tartalmát</w:t>
      </w:r>
      <w:proofErr w:type="spellEnd"/>
      <w:r w:rsidRPr="00615937">
        <w:rPr>
          <w:sz w:val="20"/>
          <w:szCs w:val="20"/>
        </w:rPr>
        <w:t xml:space="preserve"> a </w:t>
      </w:r>
      <w:proofErr w:type="spellStart"/>
      <w:r w:rsidRPr="00615937">
        <w:rPr>
          <w:sz w:val="20"/>
          <w:szCs w:val="20"/>
        </w:rPr>
        <w:t>szervezet</w:t>
      </w:r>
      <w:proofErr w:type="spellEnd"/>
      <w:r w:rsidRPr="00615937">
        <w:rPr>
          <w:sz w:val="20"/>
          <w:szCs w:val="20"/>
        </w:rPr>
        <w:t xml:space="preserve"> </w:t>
      </w:r>
      <w:proofErr w:type="spellStart"/>
      <w:r w:rsidRPr="00615937">
        <w:rPr>
          <w:sz w:val="20"/>
          <w:szCs w:val="20"/>
        </w:rPr>
        <w:t>károsodás</w:t>
      </w:r>
      <w:proofErr w:type="spellEnd"/>
      <w:r w:rsidRPr="00615937">
        <w:rPr>
          <w:sz w:val="20"/>
          <w:szCs w:val="20"/>
        </w:rPr>
        <w:t xml:space="preserve"> </w:t>
      </w:r>
      <w:proofErr w:type="spellStart"/>
      <w:r w:rsidRPr="00615937">
        <w:rPr>
          <w:sz w:val="20"/>
          <w:szCs w:val="20"/>
        </w:rPr>
        <w:t>nélkül</w:t>
      </w:r>
      <w:proofErr w:type="spellEnd"/>
      <w:r w:rsidRPr="00615937">
        <w:rPr>
          <w:sz w:val="20"/>
          <w:szCs w:val="20"/>
        </w:rPr>
        <w:t xml:space="preserve"> </w:t>
      </w:r>
      <w:proofErr w:type="spellStart"/>
      <w:r w:rsidRPr="00615937">
        <w:rPr>
          <w:sz w:val="20"/>
          <w:szCs w:val="20"/>
        </w:rPr>
        <w:t>tudja</w:t>
      </w:r>
      <w:proofErr w:type="spellEnd"/>
      <w:r w:rsidRPr="00615937">
        <w:rPr>
          <w:sz w:val="20"/>
          <w:szCs w:val="20"/>
        </w:rPr>
        <w:t xml:space="preserve"> </w:t>
      </w:r>
      <w:proofErr w:type="spellStart"/>
      <w:r w:rsidRPr="00615937">
        <w:rPr>
          <w:sz w:val="20"/>
          <w:szCs w:val="20"/>
        </w:rPr>
        <w:t>hasznosítani</w:t>
      </w:r>
      <w:proofErr w:type="spellEnd"/>
      <w:r w:rsidRPr="00615937">
        <w:rPr>
          <w:sz w:val="20"/>
          <w:szCs w:val="20"/>
        </w:rPr>
        <w:t xml:space="preserve">. </w:t>
      </w:r>
      <w:proofErr w:type="spellStart"/>
      <w:r w:rsidRPr="00615937">
        <w:rPr>
          <w:sz w:val="20"/>
          <w:szCs w:val="20"/>
        </w:rPr>
        <w:t>Fogszöveteink</w:t>
      </w:r>
      <w:proofErr w:type="spellEnd"/>
      <w:r w:rsidRPr="00615937">
        <w:rPr>
          <w:sz w:val="20"/>
          <w:szCs w:val="20"/>
        </w:rPr>
        <w:t xml:space="preserve"> </w:t>
      </w:r>
      <w:proofErr w:type="spellStart"/>
      <w:r w:rsidRPr="00615937">
        <w:rPr>
          <w:sz w:val="20"/>
          <w:szCs w:val="20"/>
        </w:rPr>
        <w:t>keménységéért</w:t>
      </w:r>
      <w:proofErr w:type="spellEnd"/>
      <w:r w:rsidRPr="00615937">
        <w:rPr>
          <w:sz w:val="20"/>
          <w:szCs w:val="20"/>
        </w:rPr>
        <w:t xml:space="preserve"> </w:t>
      </w:r>
      <w:proofErr w:type="spellStart"/>
      <w:r w:rsidRPr="00615937">
        <w:rPr>
          <w:sz w:val="20"/>
          <w:szCs w:val="20"/>
        </w:rPr>
        <w:t>fluoridionok</w:t>
      </w:r>
      <w:proofErr w:type="spellEnd"/>
      <w:r w:rsidRPr="00615937">
        <w:rPr>
          <w:sz w:val="20"/>
          <w:szCs w:val="20"/>
        </w:rPr>
        <w:t xml:space="preserve"> </w:t>
      </w:r>
      <w:proofErr w:type="spellStart"/>
      <w:r w:rsidRPr="00615937">
        <w:rPr>
          <w:sz w:val="20"/>
          <w:szCs w:val="20"/>
        </w:rPr>
        <w:t>felelősek</w:t>
      </w:r>
      <w:proofErr w:type="spellEnd"/>
      <w:r w:rsidRPr="00615937">
        <w:rPr>
          <w:sz w:val="20"/>
          <w:szCs w:val="20"/>
        </w:rPr>
        <w:t xml:space="preserve">, </w:t>
      </w:r>
      <w:proofErr w:type="spellStart"/>
      <w:r w:rsidRPr="00615937">
        <w:rPr>
          <w:sz w:val="20"/>
          <w:szCs w:val="20"/>
        </w:rPr>
        <w:t>testfolyadékaink</w:t>
      </w:r>
      <w:proofErr w:type="spellEnd"/>
      <w:r w:rsidRPr="00615937">
        <w:rPr>
          <w:sz w:val="20"/>
          <w:szCs w:val="20"/>
        </w:rPr>
        <w:t xml:space="preserve"> (</w:t>
      </w:r>
      <w:proofErr w:type="spellStart"/>
      <w:r w:rsidRPr="00615937">
        <w:rPr>
          <w:sz w:val="20"/>
          <w:szCs w:val="20"/>
        </w:rPr>
        <w:t>vérünk</w:t>
      </w:r>
      <w:proofErr w:type="spellEnd"/>
      <w:r w:rsidRPr="00615937">
        <w:rPr>
          <w:sz w:val="20"/>
          <w:szCs w:val="20"/>
        </w:rPr>
        <w:t xml:space="preserve">, </w:t>
      </w:r>
      <w:proofErr w:type="spellStart"/>
      <w:r w:rsidRPr="00615937">
        <w:rPr>
          <w:sz w:val="20"/>
          <w:szCs w:val="20"/>
        </w:rPr>
        <w:t>szövetnedveink</w:t>
      </w:r>
      <w:proofErr w:type="spellEnd"/>
      <w:r w:rsidRPr="00615937">
        <w:rPr>
          <w:sz w:val="20"/>
          <w:szCs w:val="20"/>
        </w:rPr>
        <w:t xml:space="preserve">, </w:t>
      </w:r>
      <w:proofErr w:type="spellStart"/>
      <w:r w:rsidRPr="00615937">
        <w:rPr>
          <w:sz w:val="20"/>
          <w:szCs w:val="20"/>
        </w:rPr>
        <w:t>sejtplazmánk</w:t>
      </w:r>
      <w:proofErr w:type="spellEnd"/>
      <w:r w:rsidRPr="00615937">
        <w:rPr>
          <w:sz w:val="20"/>
          <w:szCs w:val="20"/>
        </w:rPr>
        <w:t xml:space="preserve">) sok </w:t>
      </w:r>
      <w:proofErr w:type="spellStart"/>
      <w:r w:rsidRPr="00615937">
        <w:rPr>
          <w:sz w:val="20"/>
          <w:szCs w:val="20"/>
        </w:rPr>
        <w:t>kloridiont</w:t>
      </w:r>
      <w:proofErr w:type="spellEnd"/>
      <w:r w:rsidRPr="00615937">
        <w:rPr>
          <w:sz w:val="20"/>
          <w:szCs w:val="20"/>
        </w:rPr>
        <w:t xml:space="preserve"> </w:t>
      </w:r>
      <w:proofErr w:type="spellStart"/>
      <w:r w:rsidRPr="00615937">
        <w:rPr>
          <w:sz w:val="20"/>
          <w:szCs w:val="20"/>
        </w:rPr>
        <w:t>tartalmaz</w:t>
      </w:r>
      <w:proofErr w:type="spellEnd"/>
      <w:r w:rsidRPr="00615937">
        <w:rPr>
          <w:sz w:val="20"/>
          <w:szCs w:val="20"/>
        </w:rPr>
        <w:t>.</w:t>
      </w:r>
      <w:r w:rsidR="00762610">
        <w:rPr>
          <w:sz w:val="20"/>
          <w:szCs w:val="20"/>
        </w:rPr>
        <w:t xml:space="preserve"> </w:t>
      </w:r>
      <w:r w:rsidR="00615937" w:rsidRPr="00615937">
        <w:rPr>
          <w:sz w:val="20"/>
          <w:szCs w:val="20"/>
        </w:rPr>
        <w:t xml:space="preserve">A </w:t>
      </w:r>
      <w:proofErr w:type="spellStart"/>
      <w:r w:rsidR="00615937" w:rsidRPr="00615937">
        <w:rPr>
          <w:sz w:val="20"/>
          <w:szCs w:val="20"/>
        </w:rPr>
        <w:t>halogénelemek</w:t>
      </w:r>
      <w:proofErr w:type="spellEnd"/>
      <w:r w:rsidR="00615937" w:rsidRPr="00615937">
        <w:rPr>
          <w:sz w:val="20"/>
          <w:szCs w:val="20"/>
        </w:rPr>
        <w:t xml:space="preserve"> </w:t>
      </w:r>
      <w:proofErr w:type="spellStart"/>
      <w:r w:rsidR="00615937" w:rsidRPr="00615937">
        <w:rPr>
          <w:sz w:val="20"/>
          <w:szCs w:val="20"/>
        </w:rPr>
        <w:t>elemi</w:t>
      </w:r>
      <w:proofErr w:type="spellEnd"/>
      <w:r w:rsidR="00074B69">
        <w:rPr>
          <w:sz w:val="20"/>
          <w:szCs w:val="20"/>
        </w:rPr>
        <w:t xml:space="preserve"> </w:t>
      </w:r>
      <w:proofErr w:type="spellStart"/>
      <w:r w:rsidR="00615937" w:rsidRPr="00615937">
        <w:rPr>
          <w:sz w:val="20"/>
          <w:szCs w:val="20"/>
        </w:rPr>
        <w:t>állapotban</w:t>
      </w:r>
      <w:proofErr w:type="spellEnd"/>
      <w:r w:rsidR="00615937" w:rsidRPr="00615937">
        <w:rPr>
          <w:sz w:val="20"/>
          <w:szCs w:val="20"/>
        </w:rPr>
        <w:t xml:space="preserve"> a </w:t>
      </w:r>
      <w:proofErr w:type="spellStart"/>
      <w:r w:rsidR="00615937" w:rsidRPr="00615937">
        <w:rPr>
          <w:sz w:val="20"/>
          <w:szCs w:val="20"/>
        </w:rPr>
        <w:t>természetben</w:t>
      </w:r>
      <w:proofErr w:type="spellEnd"/>
      <w:r w:rsidR="00615937" w:rsidRPr="00615937">
        <w:rPr>
          <w:sz w:val="20"/>
          <w:szCs w:val="20"/>
        </w:rPr>
        <w:t xml:space="preserve"> - </w:t>
      </w:r>
      <w:proofErr w:type="spellStart"/>
      <w:r w:rsidR="00615937" w:rsidRPr="00615937">
        <w:rPr>
          <w:sz w:val="20"/>
          <w:szCs w:val="20"/>
        </w:rPr>
        <w:t>nagy</w:t>
      </w:r>
      <w:proofErr w:type="spellEnd"/>
      <w:r w:rsidR="00615937" w:rsidRPr="00615937">
        <w:rPr>
          <w:sz w:val="20"/>
          <w:szCs w:val="20"/>
        </w:rPr>
        <w:t xml:space="preserve"> </w:t>
      </w:r>
      <w:proofErr w:type="spellStart"/>
      <w:r w:rsidR="00615937" w:rsidRPr="00615937">
        <w:rPr>
          <w:sz w:val="20"/>
          <w:szCs w:val="20"/>
        </w:rPr>
        <w:t>reakcióképességük</w:t>
      </w:r>
      <w:proofErr w:type="spellEnd"/>
      <w:r w:rsidR="00615937" w:rsidRPr="00615937">
        <w:rPr>
          <w:sz w:val="20"/>
          <w:szCs w:val="20"/>
        </w:rPr>
        <w:t xml:space="preserve"> </w:t>
      </w:r>
      <w:proofErr w:type="spellStart"/>
      <w:r w:rsidR="00615937" w:rsidRPr="00615937">
        <w:rPr>
          <w:sz w:val="20"/>
          <w:szCs w:val="20"/>
        </w:rPr>
        <w:t>miatt</w:t>
      </w:r>
      <w:proofErr w:type="spellEnd"/>
      <w:r w:rsidR="00615937" w:rsidRPr="00615937">
        <w:rPr>
          <w:sz w:val="20"/>
          <w:szCs w:val="20"/>
        </w:rPr>
        <w:t xml:space="preserve"> - </w:t>
      </w:r>
      <w:proofErr w:type="spellStart"/>
      <w:r w:rsidR="00615937" w:rsidRPr="00615937">
        <w:rPr>
          <w:sz w:val="20"/>
          <w:szCs w:val="20"/>
        </w:rPr>
        <w:t>általában</w:t>
      </w:r>
      <w:proofErr w:type="spellEnd"/>
      <w:r w:rsidR="00615937" w:rsidRPr="00615937">
        <w:rPr>
          <w:sz w:val="20"/>
          <w:szCs w:val="20"/>
        </w:rPr>
        <w:t xml:space="preserve"> </w:t>
      </w:r>
      <w:proofErr w:type="spellStart"/>
      <w:r w:rsidR="00615937" w:rsidRPr="00615937">
        <w:rPr>
          <w:sz w:val="20"/>
          <w:szCs w:val="20"/>
        </w:rPr>
        <w:t>nem</w:t>
      </w:r>
      <w:proofErr w:type="spellEnd"/>
      <w:r w:rsidR="00615937" w:rsidRPr="00615937">
        <w:rPr>
          <w:sz w:val="20"/>
          <w:szCs w:val="20"/>
        </w:rPr>
        <w:t xml:space="preserve"> </w:t>
      </w:r>
      <w:proofErr w:type="spellStart"/>
      <w:r w:rsidR="00615937" w:rsidRPr="00615937">
        <w:rPr>
          <w:sz w:val="20"/>
          <w:szCs w:val="20"/>
        </w:rPr>
        <w:t>fordulnak</w:t>
      </w:r>
      <w:proofErr w:type="spellEnd"/>
      <w:r w:rsidR="00615937" w:rsidRPr="00615937">
        <w:rPr>
          <w:sz w:val="20"/>
          <w:szCs w:val="20"/>
        </w:rPr>
        <w:t xml:space="preserve"> </w:t>
      </w:r>
      <w:proofErr w:type="spellStart"/>
      <w:r w:rsidR="00615937" w:rsidRPr="00615937">
        <w:rPr>
          <w:sz w:val="20"/>
          <w:szCs w:val="20"/>
        </w:rPr>
        <w:t>elő</w:t>
      </w:r>
      <w:proofErr w:type="spellEnd"/>
      <w:r w:rsidR="00615937" w:rsidRPr="00615937">
        <w:rPr>
          <w:sz w:val="20"/>
          <w:szCs w:val="20"/>
        </w:rPr>
        <w:t xml:space="preserve">. </w:t>
      </w:r>
      <w:proofErr w:type="spellStart"/>
      <w:r w:rsidR="00615937" w:rsidRPr="00615937">
        <w:rPr>
          <w:sz w:val="20"/>
          <w:szCs w:val="20"/>
        </w:rPr>
        <w:t>Vegyületeik</w:t>
      </w:r>
      <w:proofErr w:type="spellEnd"/>
      <w:r w:rsidR="00615937" w:rsidRPr="00615937">
        <w:rPr>
          <w:sz w:val="20"/>
          <w:szCs w:val="20"/>
        </w:rPr>
        <w:t xml:space="preserve"> </w:t>
      </w:r>
      <w:proofErr w:type="spellStart"/>
      <w:r w:rsidR="00615937" w:rsidRPr="00615937">
        <w:rPr>
          <w:sz w:val="20"/>
          <w:szCs w:val="20"/>
        </w:rPr>
        <w:t>közül</w:t>
      </w:r>
      <w:proofErr w:type="spellEnd"/>
      <w:r w:rsidR="00615937" w:rsidRPr="00615937">
        <w:rPr>
          <w:sz w:val="20"/>
          <w:szCs w:val="20"/>
        </w:rPr>
        <w:t xml:space="preserve"> a </w:t>
      </w:r>
      <w:proofErr w:type="spellStart"/>
      <w:r w:rsidR="00615937" w:rsidRPr="00615937">
        <w:rPr>
          <w:sz w:val="20"/>
          <w:szCs w:val="20"/>
        </w:rPr>
        <w:t>legismertebbek</w:t>
      </w:r>
      <w:proofErr w:type="spellEnd"/>
      <w:r w:rsidR="00615937" w:rsidRPr="00615937">
        <w:rPr>
          <w:sz w:val="20"/>
          <w:szCs w:val="20"/>
        </w:rPr>
        <w:t xml:space="preserve"> </w:t>
      </w:r>
      <w:proofErr w:type="spellStart"/>
      <w:r w:rsidR="00615937" w:rsidRPr="00615937">
        <w:rPr>
          <w:sz w:val="20"/>
          <w:szCs w:val="20"/>
        </w:rPr>
        <w:t>az</w:t>
      </w:r>
      <w:proofErr w:type="spellEnd"/>
      <w:r w:rsidR="00615937" w:rsidRPr="00615937">
        <w:rPr>
          <w:sz w:val="20"/>
          <w:szCs w:val="20"/>
        </w:rPr>
        <w:t xml:space="preserve"> </w:t>
      </w:r>
      <w:proofErr w:type="spellStart"/>
      <w:r w:rsidR="00615937" w:rsidRPr="00615937">
        <w:rPr>
          <w:sz w:val="20"/>
          <w:szCs w:val="20"/>
        </w:rPr>
        <w:t>őstengerek</w:t>
      </w:r>
      <w:proofErr w:type="spellEnd"/>
      <w:r w:rsidR="00615937" w:rsidRPr="00615937">
        <w:rPr>
          <w:sz w:val="20"/>
          <w:szCs w:val="20"/>
        </w:rPr>
        <w:t xml:space="preserve"> </w:t>
      </w:r>
      <w:proofErr w:type="spellStart"/>
      <w:r w:rsidR="00615937" w:rsidRPr="00615937">
        <w:rPr>
          <w:sz w:val="20"/>
          <w:szCs w:val="20"/>
        </w:rPr>
        <w:t>kiszáradásakor</w:t>
      </w:r>
      <w:proofErr w:type="spellEnd"/>
      <w:r w:rsidR="00615937" w:rsidRPr="00615937">
        <w:rPr>
          <w:sz w:val="20"/>
          <w:szCs w:val="20"/>
        </w:rPr>
        <w:t xml:space="preserve"> </w:t>
      </w:r>
      <w:proofErr w:type="spellStart"/>
      <w:r w:rsidR="00615937" w:rsidRPr="00615937">
        <w:rPr>
          <w:sz w:val="20"/>
          <w:szCs w:val="20"/>
        </w:rPr>
        <w:t>kikristályosodott</w:t>
      </w:r>
      <w:proofErr w:type="spellEnd"/>
      <w:r w:rsidR="00615937" w:rsidRPr="00615937">
        <w:rPr>
          <w:sz w:val="20"/>
          <w:szCs w:val="20"/>
        </w:rPr>
        <w:t xml:space="preserve"> </w:t>
      </w:r>
      <w:proofErr w:type="spellStart"/>
      <w:r w:rsidR="00615937" w:rsidRPr="00615937">
        <w:rPr>
          <w:rStyle w:val="Zvraznenie"/>
          <w:sz w:val="20"/>
          <w:szCs w:val="20"/>
        </w:rPr>
        <w:t>kősó</w:t>
      </w:r>
      <w:proofErr w:type="spellEnd"/>
      <w:r w:rsidR="00615937" w:rsidRPr="00615937">
        <w:rPr>
          <w:rStyle w:val="Zvraznenie"/>
          <w:sz w:val="20"/>
          <w:szCs w:val="20"/>
        </w:rPr>
        <w:t xml:space="preserve"> </w:t>
      </w:r>
      <w:r w:rsidR="00615937" w:rsidRPr="00615937">
        <w:rPr>
          <w:sz w:val="20"/>
          <w:szCs w:val="20"/>
        </w:rPr>
        <w:t>(</w:t>
      </w:r>
      <w:proofErr w:type="spellStart"/>
      <w:r w:rsidR="00615937" w:rsidRPr="00615937">
        <w:rPr>
          <w:sz w:val="20"/>
          <w:szCs w:val="20"/>
        </w:rPr>
        <w:t>nátrium-klorid</w:t>
      </w:r>
      <w:proofErr w:type="spellEnd"/>
      <w:r w:rsidR="00615937" w:rsidRPr="00615937">
        <w:rPr>
          <w:sz w:val="20"/>
          <w:szCs w:val="20"/>
        </w:rPr>
        <w:t xml:space="preserve">, </w:t>
      </w:r>
      <w:proofErr w:type="spellStart"/>
      <w:r w:rsidR="00615937" w:rsidRPr="00615937">
        <w:rPr>
          <w:sz w:val="20"/>
          <w:szCs w:val="20"/>
        </w:rPr>
        <w:t>NaCl</w:t>
      </w:r>
      <w:proofErr w:type="spellEnd"/>
      <w:r w:rsidR="00615937" w:rsidRPr="00615937">
        <w:rPr>
          <w:sz w:val="20"/>
          <w:szCs w:val="20"/>
        </w:rPr>
        <w:t xml:space="preserve">) </w:t>
      </w:r>
      <w:proofErr w:type="spellStart"/>
      <w:r w:rsidR="00615937" w:rsidRPr="00615937">
        <w:rPr>
          <w:sz w:val="20"/>
          <w:szCs w:val="20"/>
        </w:rPr>
        <w:t>és</w:t>
      </w:r>
      <w:proofErr w:type="spellEnd"/>
      <w:r w:rsidR="00615937" w:rsidRPr="00615937">
        <w:rPr>
          <w:sz w:val="20"/>
          <w:szCs w:val="20"/>
        </w:rPr>
        <w:t xml:space="preserve"> a </w:t>
      </w:r>
      <w:proofErr w:type="spellStart"/>
      <w:r w:rsidR="00615937" w:rsidRPr="00615937">
        <w:rPr>
          <w:rStyle w:val="Zvraznenie"/>
          <w:sz w:val="20"/>
          <w:szCs w:val="20"/>
        </w:rPr>
        <w:t>kálisó</w:t>
      </w:r>
      <w:proofErr w:type="spellEnd"/>
      <w:r w:rsidR="00615937" w:rsidRPr="00615937">
        <w:rPr>
          <w:sz w:val="20"/>
          <w:szCs w:val="20"/>
        </w:rPr>
        <w:t xml:space="preserve"> (</w:t>
      </w:r>
      <w:proofErr w:type="spellStart"/>
      <w:r w:rsidR="00615937" w:rsidRPr="00615937">
        <w:rPr>
          <w:sz w:val="20"/>
          <w:szCs w:val="20"/>
        </w:rPr>
        <w:t>szilvin</w:t>
      </w:r>
      <w:proofErr w:type="spellEnd"/>
      <w:r w:rsidR="00615937" w:rsidRPr="00615937">
        <w:rPr>
          <w:sz w:val="20"/>
          <w:szCs w:val="20"/>
        </w:rPr>
        <w:t xml:space="preserve">, </w:t>
      </w:r>
      <w:proofErr w:type="spellStart"/>
      <w:r w:rsidR="00615937" w:rsidRPr="00615937">
        <w:rPr>
          <w:sz w:val="20"/>
          <w:szCs w:val="20"/>
        </w:rPr>
        <w:t>kálium-klorid</w:t>
      </w:r>
      <w:proofErr w:type="spellEnd"/>
      <w:r w:rsidR="00615937" w:rsidRPr="00615937">
        <w:rPr>
          <w:sz w:val="20"/>
          <w:szCs w:val="20"/>
        </w:rPr>
        <w:t xml:space="preserve">, </w:t>
      </w:r>
      <w:proofErr w:type="spellStart"/>
      <w:r w:rsidR="00615937" w:rsidRPr="00615937">
        <w:rPr>
          <w:sz w:val="20"/>
          <w:szCs w:val="20"/>
        </w:rPr>
        <w:t>KCl</w:t>
      </w:r>
      <w:proofErr w:type="spellEnd"/>
      <w:r w:rsidR="00615937" w:rsidRPr="00615937">
        <w:rPr>
          <w:sz w:val="20"/>
          <w:szCs w:val="20"/>
        </w:rPr>
        <w:t xml:space="preserve">). A </w:t>
      </w:r>
      <w:proofErr w:type="spellStart"/>
      <w:r w:rsidR="00615937" w:rsidRPr="00615937">
        <w:rPr>
          <w:sz w:val="20"/>
          <w:szCs w:val="20"/>
        </w:rPr>
        <w:t>fluor</w:t>
      </w:r>
      <w:proofErr w:type="spellEnd"/>
      <w:r w:rsidR="00615937" w:rsidRPr="00615937">
        <w:rPr>
          <w:sz w:val="20"/>
          <w:szCs w:val="20"/>
        </w:rPr>
        <w:t xml:space="preserve"> </w:t>
      </w:r>
      <w:proofErr w:type="spellStart"/>
      <w:r w:rsidR="00615937" w:rsidRPr="00615937">
        <w:rPr>
          <w:sz w:val="20"/>
          <w:szCs w:val="20"/>
        </w:rPr>
        <w:t>egyik</w:t>
      </w:r>
      <w:proofErr w:type="spellEnd"/>
      <w:r w:rsidR="00615937" w:rsidRPr="00615937">
        <w:rPr>
          <w:sz w:val="20"/>
          <w:szCs w:val="20"/>
        </w:rPr>
        <w:t xml:space="preserve"> </w:t>
      </w:r>
      <w:proofErr w:type="spellStart"/>
      <w:r w:rsidR="00615937" w:rsidRPr="00615937">
        <w:rPr>
          <w:sz w:val="20"/>
          <w:szCs w:val="20"/>
        </w:rPr>
        <w:t>ismert</w:t>
      </w:r>
      <w:proofErr w:type="spellEnd"/>
      <w:r w:rsidR="00615937" w:rsidRPr="00615937">
        <w:rPr>
          <w:sz w:val="20"/>
          <w:szCs w:val="20"/>
        </w:rPr>
        <w:t xml:space="preserve"> </w:t>
      </w:r>
      <w:proofErr w:type="spellStart"/>
      <w:r w:rsidR="00615937" w:rsidRPr="00615937">
        <w:rPr>
          <w:sz w:val="20"/>
          <w:szCs w:val="20"/>
        </w:rPr>
        <w:t>ásványa</w:t>
      </w:r>
      <w:proofErr w:type="spellEnd"/>
      <w:r w:rsidR="00615937" w:rsidRPr="00615937">
        <w:rPr>
          <w:sz w:val="20"/>
          <w:szCs w:val="20"/>
        </w:rPr>
        <w:t xml:space="preserve"> a </w:t>
      </w:r>
      <w:r w:rsidR="00615937" w:rsidRPr="00615937">
        <w:rPr>
          <w:rStyle w:val="Zvraznenie"/>
          <w:sz w:val="20"/>
          <w:szCs w:val="20"/>
        </w:rPr>
        <w:t>fluorit</w:t>
      </w:r>
      <w:r w:rsidR="00615937" w:rsidRPr="00615937">
        <w:rPr>
          <w:sz w:val="20"/>
          <w:szCs w:val="20"/>
        </w:rPr>
        <w:t xml:space="preserve"> (</w:t>
      </w:r>
      <w:proofErr w:type="spellStart"/>
      <w:r w:rsidR="00615937" w:rsidRPr="00615937">
        <w:rPr>
          <w:sz w:val="20"/>
          <w:szCs w:val="20"/>
        </w:rPr>
        <w:t>kalcium-fluorid</w:t>
      </w:r>
      <w:proofErr w:type="spellEnd"/>
      <w:r w:rsidR="00615937" w:rsidRPr="00615937">
        <w:rPr>
          <w:sz w:val="20"/>
          <w:szCs w:val="20"/>
        </w:rPr>
        <w:t>, CaF</w:t>
      </w:r>
      <w:r w:rsidR="00615937" w:rsidRPr="00615937">
        <w:rPr>
          <w:sz w:val="20"/>
          <w:szCs w:val="20"/>
          <w:vertAlign w:val="subscript"/>
        </w:rPr>
        <w:t>2</w:t>
      </w:r>
      <w:r w:rsidR="00615937" w:rsidRPr="00615937">
        <w:rPr>
          <w:sz w:val="20"/>
          <w:szCs w:val="20"/>
        </w:rPr>
        <w:t xml:space="preserve">). A </w:t>
      </w:r>
      <w:proofErr w:type="spellStart"/>
      <w:r w:rsidR="00615937" w:rsidRPr="00615937">
        <w:rPr>
          <w:rStyle w:val="Zvraznenie"/>
          <w:sz w:val="20"/>
          <w:szCs w:val="20"/>
        </w:rPr>
        <w:t>klór</w:t>
      </w:r>
      <w:proofErr w:type="spellEnd"/>
      <w:r w:rsidR="00615937" w:rsidRPr="00615937">
        <w:rPr>
          <w:rStyle w:val="Zvraznenie"/>
          <w:sz w:val="20"/>
          <w:szCs w:val="20"/>
        </w:rPr>
        <w:t xml:space="preserve"> </w:t>
      </w:r>
      <w:proofErr w:type="spellStart"/>
      <w:r w:rsidR="00615937" w:rsidRPr="00615937">
        <w:rPr>
          <w:sz w:val="20"/>
          <w:szCs w:val="20"/>
        </w:rPr>
        <w:t>régebben</w:t>
      </w:r>
      <w:proofErr w:type="spellEnd"/>
      <w:r w:rsidR="00615937" w:rsidRPr="00615937">
        <w:rPr>
          <w:sz w:val="20"/>
          <w:szCs w:val="20"/>
        </w:rPr>
        <w:t xml:space="preserve"> a </w:t>
      </w:r>
      <w:proofErr w:type="spellStart"/>
      <w:r w:rsidR="00615937" w:rsidRPr="00615937">
        <w:rPr>
          <w:sz w:val="20"/>
          <w:szCs w:val="20"/>
        </w:rPr>
        <w:t>sósavgyártás</w:t>
      </w:r>
      <w:proofErr w:type="spellEnd"/>
      <w:r w:rsidR="00615937" w:rsidRPr="00615937">
        <w:rPr>
          <w:sz w:val="20"/>
          <w:szCs w:val="20"/>
        </w:rPr>
        <w:t xml:space="preserve"> </w:t>
      </w:r>
      <w:proofErr w:type="spellStart"/>
      <w:r w:rsidR="00615937" w:rsidRPr="00615937">
        <w:rPr>
          <w:sz w:val="20"/>
          <w:szCs w:val="20"/>
        </w:rPr>
        <w:t>egyik</w:t>
      </w:r>
      <w:proofErr w:type="spellEnd"/>
      <w:r w:rsidR="00615937" w:rsidRPr="00615937">
        <w:rPr>
          <w:sz w:val="20"/>
          <w:szCs w:val="20"/>
        </w:rPr>
        <w:t xml:space="preserve"> </w:t>
      </w:r>
      <w:proofErr w:type="spellStart"/>
      <w:r w:rsidR="00615937" w:rsidRPr="00615937">
        <w:rPr>
          <w:sz w:val="20"/>
          <w:szCs w:val="20"/>
        </w:rPr>
        <w:t>kiindulási</w:t>
      </w:r>
      <w:proofErr w:type="spellEnd"/>
      <w:r w:rsidR="00615937" w:rsidRPr="00615937">
        <w:rPr>
          <w:sz w:val="20"/>
          <w:szCs w:val="20"/>
        </w:rPr>
        <w:t xml:space="preserve"> </w:t>
      </w:r>
      <w:proofErr w:type="spellStart"/>
      <w:r w:rsidR="00615937" w:rsidRPr="00615937">
        <w:rPr>
          <w:sz w:val="20"/>
          <w:szCs w:val="20"/>
        </w:rPr>
        <w:t>alapanyaga</w:t>
      </w:r>
      <w:proofErr w:type="spellEnd"/>
      <w:r w:rsidR="00615937" w:rsidRPr="00615937">
        <w:rPr>
          <w:sz w:val="20"/>
          <w:szCs w:val="20"/>
        </w:rPr>
        <w:t xml:space="preserve"> volt. </w:t>
      </w:r>
      <w:proofErr w:type="spellStart"/>
      <w:r w:rsidR="00615937" w:rsidRPr="00615937">
        <w:rPr>
          <w:sz w:val="20"/>
          <w:szCs w:val="20"/>
        </w:rPr>
        <w:t>Kitűnő</w:t>
      </w:r>
      <w:proofErr w:type="spellEnd"/>
      <w:r w:rsidR="00615937" w:rsidRPr="00615937">
        <w:rPr>
          <w:sz w:val="20"/>
          <w:szCs w:val="20"/>
        </w:rPr>
        <w:t xml:space="preserve"> </w:t>
      </w:r>
      <w:proofErr w:type="spellStart"/>
      <w:r w:rsidR="00615937" w:rsidRPr="00615937">
        <w:rPr>
          <w:sz w:val="20"/>
          <w:szCs w:val="20"/>
        </w:rPr>
        <w:t>fertőtlenítő</w:t>
      </w:r>
      <w:proofErr w:type="spellEnd"/>
      <w:r w:rsidR="00615937" w:rsidRPr="00615937">
        <w:rPr>
          <w:sz w:val="20"/>
          <w:szCs w:val="20"/>
        </w:rPr>
        <w:t xml:space="preserve"> </w:t>
      </w:r>
      <w:proofErr w:type="spellStart"/>
      <w:r w:rsidR="00615937" w:rsidRPr="00615937">
        <w:rPr>
          <w:sz w:val="20"/>
          <w:szCs w:val="20"/>
        </w:rPr>
        <w:t>és</w:t>
      </w:r>
      <w:proofErr w:type="spellEnd"/>
      <w:r w:rsidR="00615937" w:rsidRPr="00615937">
        <w:rPr>
          <w:sz w:val="20"/>
          <w:szCs w:val="20"/>
        </w:rPr>
        <w:t xml:space="preserve"> </w:t>
      </w:r>
      <w:proofErr w:type="spellStart"/>
      <w:r w:rsidR="00615937" w:rsidRPr="00615937">
        <w:rPr>
          <w:sz w:val="20"/>
          <w:szCs w:val="20"/>
        </w:rPr>
        <w:t>színtelenítő</w:t>
      </w:r>
      <w:proofErr w:type="spellEnd"/>
      <w:r w:rsidR="00615937" w:rsidRPr="00615937">
        <w:rPr>
          <w:sz w:val="20"/>
          <w:szCs w:val="20"/>
        </w:rPr>
        <w:t xml:space="preserve"> </w:t>
      </w:r>
      <w:proofErr w:type="spellStart"/>
      <w:r w:rsidR="00615937" w:rsidRPr="00615937">
        <w:rPr>
          <w:sz w:val="20"/>
          <w:szCs w:val="20"/>
        </w:rPr>
        <w:t>szer</w:t>
      </w:r>
      <w:proofErr w:type="spellEnd"/>
      <w:r w:rsidR="00615937" w:rsidRPr="00615937">
        <w:rPr>
          <w:sz w:val="20"/>
          <w:szCs w:val="20"/>
        </w:rPr>
        <w:t xml:space="preserve">. A </w:t>
      </w:r>
      <w:proofErr w:type="spellStart"/>
      <w:r w:rsidR="00615937" w:rsidRPr="00615937">
        <w:rPr>
          <w:sz w:val="20"/>
          <w:szCs w:val="20"/>
        </w:rPr>
        <w:t>fehérítésre</w:t>
      </w:r>
      <w:proofErr w:type="spellEnd"/>
      <w:r w:rsidR="00615937" w:rsidRPr="00615937">
        <w:rPr>
          <w:sz w:val="20"/>
          <w:szCs w:val="20"/>
        </w:rPr>
        <w:t xml:space="preserve"> </w:t>
      </w:r>
      <w:proofErr w:type="spellStart"/>
      <w:r w:rsidR="00615937" w:rsidRPr="00615937">
        <w:rPr>
          <w:sz w:val="20"/>
          <w:szCs w:val="20"/>
        </w:rPr>
        <w:t>használt</w:t>
      </w:r>
      <w:proofErr w:type="spellEnd"/>
      <w:r w:rsidR="00615937" w:rsidRPr="00615937">
        <w:rPr>
          <w:sz w:val="20"/>
          <w:szCs w:val="20"/>
        </w:rPr>
        <w:t xml:space="preserve"> </w:t>
      </w:r>
      <w:proofErr w:type="spellStart"/>
      <w:r w:rsidR="00615937" w:rsidRPr="00615937">
        <w:rPr>
          <w:sz w:val="20"/>
          <w:szCs w:val="20"/>
        </w:rPr>
        <w:t>hypo</w:t>
      </w:r>
      <w:proofErr w:type="spellEnd"/>
      <w:r w:rsidR="00615937" w:rsidRPr="00615937">
        <w:rPr>
          <w:sz w:val="20"/>
          <w:szCs w:val="20"/>
        </w:rPr>
        <w:t xml:space="preserve">, </w:t>
      </w:r>
      <w:proofErr w:type="spellStart"/>
      <w:r w:rsidR="00615937" w:rsidRPr="00615937">
        <w:rPr>
          <w:sz w:val="20"/>
          <w:szCs w:val="20"/>
        </w:rPr>
        <w:t>és</w:t>
      </w:r>
      <w:proofErr w:type="spellEnd"/>
      <w:r w:rsidR="00615937" w:rsidRPr="00615937">
        <w:rPr>
          <w:sz w:val="20"/>
          <w:szCs w:val="20"/>
        </w:rPr>
        <w:t xml:space="preserve"> </w:t>
      </w:r>
      <w:proofErr w:type="spellStart"/>
      <w:r w:rsidR="00615937" w:rsidRPr="00615937">
        <w:rPr>
          <w:sz w:val="20"/>
          <w:szCs w:val="20"/>
        </w:rPr>
        <w:t>számos</w:t>
      </w:r>
      <w:proofErr w:type="spellEnd"/>
      <w:r w:rsidR="00615937" w:rsidRPr="00615937">
        <w:rPr>
          <w:sz w:val="20"/>
          <w:szCs w:val="20"/>
        </w:rPr>
        <w:t xml:space="preserve"> </w:t>
      </w:r>
      <w:proofErr w:type="spellStart"/>
      <w:r w:rsidR="00615937" w:rsidRPr="00615937">
        <w:rPr>
          <w:sz w:val="20"/>
          <w:szCs w:val="20"/>
        </w:rPr>
        <w:t>tisztítószer</w:t>
      </w:r>
      <w:proofErr w:type="spellEnd"/>
      <w:r w:rsidR="00615937" w:rsidRPr="00615937">
        <w:rPr>
          <w:sz w:val="20"/>
          <w:szCs w:val="20"/>
        </w:rPr>
        <w:t xml:space="preserve"> </w:t>
      </w:r>
      <w:proofErr w:type="spellStart"/>
      <w:r w:rsidR="00615937" w:rsidRPr="00615937">
        <w:rPr>
          <w:sz w:val="20"/>
          <w:szCs w:val="20"/>
        </w:rPr>
        <w:t>hatóanyaga</w:t>
      </w:r>
      <w:proofErr w:type="spellEnd"/>
      <w:r w:rsidR="00615937" w:rsidRPr="00615937">
        <w:rPr>
          <w:sz w:val="20"/>
          <w:szCs w:val="20"/>
        </w:rPr>
        <w:t xml:space="preserve"> </w:t>
      </w:r>
      <w:proofErr w:type="spellStart"/>
      <w:r w:rsidR="00615937" w:rsidRPr="00615937">
        <w:rPr>
          <w:sz w:val="20"/>
          <w:szCs w:val="20"/>
        </w:rPr>
        <w:t>is</w:t>
      </w:r>
      <w:proofErr w:type="spellEnd"/>
      <w:r w:rsidR="00615937" w:rsidRPr="00615937">
        <w:rPr>
          <w:sz w:val="20"/>
          <w:szCs w:val="20"/>
        </w:rPr>
        <w:t xml:space="preserve"> a </w:t>
      </w:r>
      <w:proofErr w:type="spellStart"/>
      <w:r w:rsidR="00615937" w:rsidRPr="00615937">
        <w:rPr>
          <w:sz w:val="20"/>
          <w:szCs w:val="20"/>
        </w:rPr>
        <w:t>klór</w:t>
      </w:r>
      <w:proofErr w:type="spellEnd"/>
      <w:r w:rsidR="00615937" w:rsidRPr="00615937">
        <w:rPr>
          <w:sz w:val="20"/>
          <w:szCs w:val="20"/>
        </w:rPr>
        <w:t>.</w:t>
      </w:r>
      <w:r w:rsidR="00615937" w:rsidRPr="00615937">
        <w:rPr>
          <w:sz w:val="20"/>
          <w:szCs w:val="20"/>
        </w:rPr>
        <w:t xml:space="preserve"> </w:t>
      </w:r>
      <w:r w:rsidR="00615937" w:rsidRPr="00615937">
        <w:rPr>
          <w:sz w:val="20"/>
          <w:szCs w:val="20"/>
        </w:rPr>
        <w:t xml:space="preserve">A </w:t>
      </w:r>
      <w:proofErr w:type="spellStart"/>
      <w:r w:rsidR="00615937" w:rsidRPr="00615937">
        <w:rPr>
          <w:sz w:val="20"/>
          <w:szCs w:val="20"/>
        </w:rPr>
        <w:t>halogénelemeket</w:t>
      </w:r>
      <w:proofErr w:type="spellEnd"/>
      <w:r w:rsidR="00615937" w:rsidRPr="00615937">
        <w:rPr>
          <w:sz w:val="20"/>
          <w:szCs w:val="20"/>
        </w:rPr>
        <w:t xml:space="preserve"> </w:t>
      </w:r>
      <w:proofErr w:type="spellStart"/>
      <w:r w:rsidR="00615937" w:rsidRPr="00615937">
        <w:rPr>
          <w:sz w:val="20"/>
          <w:szCs w:val="20"/>
        </w:rPr>
        <w:t>nagy</w:t>
      </w:r>
      <w:proofErr w:type="spellEnd"/>
      <w:r w:rsidR="00615937" w:rsidRPr="00615937">
        <w:rPr>
          <w:sz w:val="20"/>
          <w:szCs w:val="20"/>
        </w:rPr>
        <w:t xml:space="preserve"> </w:t>
      </w:r>
      <w:proofErr w:type="spellStart"/>
      <w:r w:rsidR="00615937" w:rsidRPr="00615937">
        <w:rPr>
          <w:sz w:val="20"/>
          <w:szCs w:val="20"/>
        </w:rPr>
        <w:t>mennyiségben</w:t>
      </w:r>
      <w:proofErr w:type="spellEnd"/>
      <w:r w:rsidR="00615937" w:rsidRPr="00615937">
        <w:rPr>
          <w:sz w:val="20"/>
          <w:szCs w:val="20"/>
        </w:rPr>
        <w:t xml:space="preserve"> </w:t>
      </w:r>
      <w:proofErr w:type="spellStart"/>
      <w:r w:rsidR="00615937" w:rsidRPr="00615937">
        <w:rPr>
          <w:sz w:val="20"/>
          <w:szCs w:val="20"/>
        </w:rPr>
        <w:t>használják</w:t>
      </w:r>
      <w:proofErr w:type="spellEnd"/>
      <w:r w:rsidR="00615937" w:rsidRPr="00615937">
        <w:rPr>
          <w:sz w:val="20"/>
          <w:szCs w:val="20"/>
        </w:rPr>
        <w:t xml:space="preserve"> </w:t>
      </w:r>
      <w:proofErr w:type="spellStart"/>
      <w:r w:rsidR="00615937" w:rsidRPr="00615937">
        <w:rPr>
          <w:sz w:val="20"/>
          <w:szCs w:val="20"/>
        </w:rPr>
        <w:t>különböző</w:t>
      </w:r>
      <w:proofErr w:type="spellEnd"/>
      <w:r w:rsidR="00615937" w:rsidRPr="00615937">
        <w:rPr>
          <w:sz w:val="20"/>
          <w:szCs w:val="20"/>
        </w:rPr>
        <w:t xml:space="preserve"> </w:t>
      </w:r>
      <w:proofErr w:type="spellStart"/>
      <w:r w:rsidR="00615937" w:rsidRPr="00615937">
        <w:rPr>
          <w:sz w:val="20"/>
          <w:szCs w:val="20"/>
        </w:rPr>
        <w:t>szerves</w:t>
      </w:r>
      <w:proofErr w:type="spellEnd"/>
      <w:r w:rsidR="00615937" w:rsidRPr="00615937">
        <w:rPr>
          <w:sz w:val="20"/>
          <w:szCs w:val="20"/>
        </w:rPr>
        <w:t xml:space="preserve"> </w:t>
      </w:r>
      <w:proofErr w:type="spellStart"/>
      <w:r w:rsidR="00615937" w:rsidRPr="00615937">
        <w:rPr>
          <w:sz w:val="20"/>
          <w:szCs w:val="20"/>
        </w:rPr>
        <w:t>vegyületek</w:t>
      </w:r>
      <w:proofErr w:type="spellEnd"/>
      <w:r w:rsidR="00615937" w:rsidRPr="00615937">
        <w:rPr>
          <w:sz w:val="20"/>
          <w:szCs w:val="20"/>
        </w:rPr>
        <w:t xml:space="preserve">, </w:t>
      </w:r>
      <w:proofErr w:type="spellStart"/>
      <w:r w:rsidR="00615937" w:rsidRPr="00615937">
        <w:rPr>
          <w:sz w:val="20"/>
          <w:szCs w:val="20"/>
        </w:rPr>
        <w:t>például</w:t>
      </w:r>
      <w:proofErr w:type="spellEnd"/>
      <w:r w:rsidR="00615937" w:rsidRPr="00615937">
        <w:rPr>
          <w:sz w:val="20"/>
          <w:szCs w:val="20"/>
        </w:rPr>
        <w:t xml:space="preserve"> </w:t>
      </w:r>
      <w:proofErr w:type="spellStart"/>
      <w:r w:rsidR="00615937" w:rsidRPr="00615937">
        <w:rPr>
          <w:sz w:val="20"/>
          <w:szCs w:val="20"/>
        </w:rPr>
        <w:t>műanyagok</w:t>
      </w:r>
      <w:proofErr w:type="spellEnd"/>
      <w:r w:rsidR="00615937" w:rsidRPr="00615937">
        <w:rPr>
          <w:sz w:val="20"/>
          <w:szCs w:val="20"/>
        </w:rPr>
        <w:t xml:space="preserve"> (PVC, teflon), </w:t>
      </w:r>
      <w:proofErr w:type="spellStart"/>
      <w:r w:rsidR="00615937" w:rsidRPr="00615937">
        <w:rPr>
          <w:sz w:val="20"/>
          <w:szCs w:val="20"/>
        </w:rPr>
        <w:t>gyógyszerek</w:t>
      </w:r>
      <w:proofErr w:type="spellEnd"/>
      <w:r w:rsidR="00615937" w:rsidRPr="00615937">
        <w:rPr>
          <w:sz w:val="20"/>
          <w:szCs w:val="20"/>
        </w:rPr>
        <w:t xml:space="preserve"> (</w:t>
      </w:r>
      <w:proofErr w:type="spellStart"/>
      <w:r w:rsidR="00615937" w:rsidRPr="00615937">
        <w:rPr>
          <w:sz w:val="20"/>
          <w:szCs w:val="20"/>
        </w:rPr>
        <w:t>ezek</w:t>
      </w:r>
      <w:proofErr w:type="spellEnd"/>
      <w:r w:rsidR="00615937" w:rsidRPr="00615937">
        <w:rPr>
          <w:sz w:val="20"/>
          <w:szCs w:val="20"/>
        </w:rPr>
        <w:t xml:space="preserve"> </w:t>
      </w:r>
      <w:proofErr w:type="spellStart"/>
      <w:r w:rsidR="00615937" w:rsidRPr="00615937">
        <w:rPr>
          <w:sz w:val="20"/>
          <w:szCs w:val="20"/>
        </w:rPr>
        <w:t>fantázianeve</w:t>
      </w:r>
      <w:proofErr w:type="spellEnd"/>
      <w:r w:rsidR="00615937" w:rsidRPr="00615937">
        <w:rPr>
          <w:sz w:val="20"/>
          <w:szCs w:val="20"/>
        </w:rPr>
        <w:t xml:space="preserve"> </w:t>
      </w:r>
      <w:proofErr w:type="spellStart"/>
      <w:r w:rsidR="00615937" w:rsidRPr="00615937">
        <w:rPr>
          <w:sz w:val="20"/>
          <w:szCs w:val="20"/>
        </w:rPr>
        <w:t>gyakran</w:t>
      </w:r>
      <w:proofErr w:type="spellEnd"/>
      <w:r w:rsidR="00615937" w:rsidRPr="00615937">
        <w:rPr>
          <w:sz w:val="20"/>
          <w:szCs w:val="20"/>
        </w:rPr>
        <w:t xml:space="preserve"> </w:t>
      </w:r>
      <w:proofErr w:type="spellStart"/>
      <w:r w:rsidR="00615937" w:rsidRPr="00615937">
        <w:rPr>
          <w:sz w:val="20"/>
          <w:szCs w:val="20"/>
        </w:rPr>
        <w:t>utal</w:t>
      </w:r>
      <w:proofErr w:type="spellEnd"/>
      <w:r w:rsidR="00615937" w:rsidRPr="00615937">
        <w:rPr>
          <w:sz w:val="20"/>
          <w:szCs w:val="20"/>
        </w:rPr>
        <w:t xml:space="preserve"> </w:t>
      </w:r>
      <w:proofErr w:type="spellStart"/>
      <w:r w:rsidR="00615937" w:rsidRPr="00615937">
        <w:rPr>
          <w:sz w:val="20"/>
          <w:szCs w:val="20"/>
        </w:rPr>
        <w:t>is</w:t>
      </w:r>
      <w:proofErr w:type="spellEnd"/>
      <w:r w:rsidR="00615937" w:rsidRPr="00615937">
        <w:rPr>
          <w:sz w:val="20"/>
          <w:szCs w:val="20"/>
        </w:rPr>
        <w:t xml:space="preserve"> </w:t>
      </w:r>
      <w:proofErr w:type="spellStart"/>
      <w:r w:rsidR="00615937" w:rsidRPr="00615937">
        <w:rPr>
          <w:sz w:val="20"/>
          <w:szCs w:val="20"/>
        </w:rPr>
        <w:t>erre</w:t>
      </w:r>
      <w:proofErr w:type="spellEnd"/>
      <w:r w:rsidR="00615937" w:rsidRPr="00615937">
        <w:rPr>
          <w:sz w:val="20"/>
          <w:szCs w:val="20"/>
        </w:rPr>
        <w:t xml:space="preserve">: </w:t>
      </w:r>
      <w:proofErr w:type="spellStart"/>
      <w:r w:rsidR="00615937" w:rsidRPr="00615937">
        <w:rPr>
          <w:sz w:val="20"/>
          <w:szCs w:val="20"/>
        </w:rPr>
        <w:t>pl</w:t>
      </w:r>
      <w:proofErr w:type="spellEnd"/>
      <w:r w:rsidR="00615937" w:rsidRPr="00615937">
        <w:rPr>
          <w:sz w:val="20"/>
          <w:szCs w:val="20"/>
        </w:rPr>
        <w:t xml:space="preserve">. </w:t>
      </w:r>
      <w:proofErr w:type="spellStart"/>
      <w:r w:rsidR="00615937" w:rsidRPr="00615937">
        <w:rPr>
          <w:sz w:val="20"/>
          <w:szCs w:val="20"/>
        </w:rPr>
        <w:t>Diclofenac</w:t>
      </w:r>
      <w:proofErr w:type="spellEnd"/>
      <w:r w:rsidR="00615937" w:rsidRPr="00615937">
        <w:rPr>
          <w:sz w:val="20"/>
          <w:szCs w:val="20"/>
        </w:rPr>
        <w:t xml:space="preserve">, </w:t>
      </w:r>
      <w:proofErr w:type="spellStart"/>
      <w:r w:rsidR="00615937" w:rsidRPr="00615937">
        <w:rPr>
          <w:sz w:val="20"/>
          <w:szCs w:val="20"/>
        </w:rPr>
        <w:t>Chlorocid</w:t>
      </w:r>
      <w:proofErr w:type="spellEnd"/>
      <w:r w:rsidR="00615937" w:rsidRPr="00615937">
        <w:rPr>
          <w:sz w:val="20"/>
          <w:szCs w:val="20"/>
        </w:rPr>
        <w:t xml:space="preserve">, </w:t>
      </w:r>
      <w:proofErr w:type="spellStart"/>
      <w:r w:rsidR="00615937" w:rsidRPr="00615937">
        <w:rPr>
          <w:sz w:val="20"/>
          <w:szCs w:val="20"/>
        </w:rPr>
        <w:t>Chlorosan</w:t>
      </w:r>
      <w:proofErr w:type="spellEnd"/>
      <w:r w:rsidR="00615937" w:rsidRPr="00615937">
        <w:rPr>
          <w:sz w:val="20"/>
          <w:szCs w:val="20"/>
        </w:rPr>
        <w:t xml:space="preserve">, </w:t>
      </w:r>
      <w:proofErr w:type="spellStart"/>
      <w:r w:rsidR="00615937" w:rsidRPr="00615937">
        <w:rPr>
          <w:sz w:val="20"/>
          <w:szCs w:val="20"/>
        </w:rPr>
        <w:t>stb</w:t>
      </w:r>
      <w:proofErr w:type="spellEnd"/>
      <w:r w:rsidR="00615937" w:rsidRPr="00615937">
        <w:rPr>
          <w:sz w:val="20"/>
          <w:szCs w:val="20"/>
        </w:rPr>
        <w:t xml:space="preserve">.) </w:t>
      </w:r>
      <w:proofErr w:type="spellStart"/>
      <w:r w:rsidR="00615937" w:rsidRPr="00615937">
        <w:rPr>
          <w:sz w:val="20"/>
          <w:szCs w:val="20"/>
        </w:rPr>
        <w:t>gyártására</w:t>
      </w:r>
      <w:proofErr w:type="spellEnd"/>
      <w:r w:rsidR="00615937" w:rsidRPr="00615937">
        <w:rPr>
          <w:sz w:val="20"/>
          <w:szCs w:val="20"/>
        </w:rPr>
        <w:t xml:space="preserve">. </w:t>
      </w:r>
      <w:proofErr w:type="spellStart"/>
      <w:r w:rsidR="00615937" w:rsidRPr="00615937">
        <w:rPr>
          <w:sz w:val="20"/>
          <w:szCs w:val="20"/>
        </w:rPr>
        <w:t>Klórt</w:t>
      </w:r>
      <w:proofErr w:type="spellEnd"/>
      <w:r w:rsidR="00615937" w:rsidRPr="00615937">
        <w:rPr>
          <w:sz w:val="20"/>
          <w:szCs w:val="20"/>
        </w:rPr>
        <w:t xml:space="preserve"> </w:t>
      </w:r>
      <w:proofErr w:type="spellStart"/>
      <w:r w:rsidR="00615937" w:rsidRPr="00615937">
        <w:rPr>
          <w:sz w:val="20"/>
          <w:szCs w:val="20"/>
        </w:rPr>
        <w:t>használnak</w:t>
      </w:r>
      <w:proofErr w:type="spellEnd"/>
      <w:r w:rsidR="00615937" w:rsidRPr="00615937">
        <w:rPr>
          <w:sz w:val="20"/>
          <w:szCs w:val="20"/>
        </w:rPr>
        <w:t xml:space="preserve"> a már </w:t>
      </w:r>
      <w:proofErr w:type="spellStart"/>
      <w:r w:rsidR="00615937" w:rsidRPr="00615937">
        <w:rPr>
          <w:sz w:val="20"/>
          <w:szCs w:val="20"/>
        </w:rPr>
        <w:t>jól</w:t>
      </w:r>
      <w:proofErr w:type="spellEnd"/>
      <w:r w:rsidR="00615937" w:rsidRPr="00615937">
        <w:rPr>
          <w:sz w:val="20"/>
          <w:szCs w:val="20"/>
        </w:rPr>
        <w:t xml:space="preserve"> </w:t>
      </w:r>
      <w:proofErr w:type="spellStart"/>
      <w:r w:rsidR="00615937" w:rsidRPr="00615937">
        <w:rPr>
          <w:sz w:val="20"/>
          <w:szCs w:val="20"/>
        </w:rPr>
        <w:t>ismert</w:t>
      </w:r>
      <w:proofErr w:type="spellEnd"/>
      <w:r w:rsidR="00615937" w:rsidRPr="00615937">
        <w:rPr>
          <w:sz w:val="20"/>
          <w:szCs w:val="20"/>
        </w:rPr>
        <w:t xml:space="preserve"> </w:t>
      </w:r>
      <w:proofErr w:type="spellStart"/>
      <w:r w:rsidR="00615937" w:rsidRPr="00615937">
        <w:rPr>
          <w:sz w:val="20"/>
          <w:szCs w:val="20"/>
        </w:rPr>
        <w:t>szén-tetraklorid</w:t>
      </w:r>
      <w:proofErr w:type="spellEnd"/>
      <w:r w:rsidR="00615937" w:rsidRPr="00615937">
        <w:rPr>
          <w:sz w:val="20"/>
          <w:szCs w:val="20"/>
        </w:rPr>
        <w:t xml:space="preserve"> (CCl</w:t>
      </w:r>
      <w:r w:rsidR="00615937" w:rsidRPr="00615937">
        <w:rPr>
          <w:sz w:val="20"/>
          <w:szCs w:val="20"/>
          <w:vertAlign w:val="subscript"/>
        </w:rPr>
        <w:t>4</w:t>
      </w:r>
      <w:r w:rsidR="00615937" w:rsidRPr="00615937">
        <w:rPr>
          <w:sz w:val="20"/>
          <w:szCs w:val="20"/>
        </w:rPr>
        <w:t xml:space="preserve">), </w:t>
      </w:r>
      <w:proofErr w:type="spellStart"/>
      <w:r w:rsidR="00615937" w:rsidRPr="00615937">
        <w:rPr>
          <w:sz w:val="20"/>
          <w:szCs w:val="20"/>
        </w:rPr>
        <w:t>de</w:t>
      </w:r>
      <w:proofErr w:type="spellEnd"/>
      <w:r w:rsidR="00615937" w:rsidRPr="00615937">
        <w:rPr>
          <w:sz w:val="20"/>
          <w:szCs w:val="20"/>
        </w:rPr>
        <w:t xml:space="preserve"> sok más </w:t>
      </w:r>
      <w:proofErr w:type="spellStart"/>
      <w:r w:rsidR="00615937" w:rsidRPr="00615937">
        <w:rPr>
          <w:sz w:val="20"/>
          <w:szCs w:val="20"/>
        </w:rPr>
        <w:t>oldószer</w:t>
      </w:r>
      <w:proofErr w:type="spellEnd"/>
      <w:r w:rsidR="00615937" w:rsidRPr="00615937">
        <w:rPr>
          <w:sz w:val="20"/>
          <w:szCs w:val="20"/>
        </w:rPr>
        <w:t xml:space="preserve"> </w:t>
      </w:r>
      <w:proofErr w:type="spellStart"/>
      <w:r w:rsidR="00615937" w:rsidRPr="00615937">
        <w:rPr>
          <w:sz w:val="20"/>
          <w:szCs w:val="20"/>
        </w:rPr>
        <w:t>előállítására</w:t>
      </w:r>
      <w:proofErr w:type="spellEnd"/>
      <w:r w:rsidR="00615937" w:rsidRPr="00615937">
        <w:rPr>
          <w:sz w:val="20"/>
          <w:szCs w:val="20"/>
        </w:rPr>
        <w:t xml:space="preserve"> </w:t>
      </w:r>
      <w:proofErr w:type="spellStart"/>
      <w:r w:rsidR="00615937" w:rsidRPr="00615937">
        <w:rPr>
          <w:sz w:val="20"/>
          <w:szCs w:val="20"/>
        </w:rPr>
        <w:t>is</w:t>
      </w:r>
      <w:proofErr w:type="spellEnd"/>
      <w:r w:rsidR="00615937" w:rsidRPr="00615937">
        <w:rPr>
          <w:sz w:val="20"/>
          <w:szCs w:val="20"/>
        </w:rPr>
        <w:t xml:space="preserve">. </w:t>
      </w:r>
      <w:r w:rsidR="00615937" w:rsidRPr="00615937">
        <w:rPr>
          <w:rStyle w:val="sdtslot"/>
          <w:sz w:val="20"/>
          <w:szCs w:val="20"/>
        </w:rPr>
        <w:t xml:space="preserve">A jód </w:t>
      </w:r>
      <w:proofErr w:type="spellStart"/>
      <w:r w:rsidR="00615937" w:rsidRPr="00615937">
        <w:rPr>
          <w:rStyle w:val="sdtslot"/>
          <w:sz w:val="20"/>
          <w:szCs w:val="20"/>
        </w:rPr>
        <w:t>alkoholos</w:t>
      </w:r>
      <w:proofErr w:type="spellEnd"/>
      <w:r w:rsidR="00615937" w:rsidRPr="00615937">
        <w:rPr>
          <w:rStyle w:val="sdtslot"/>
          <w:sz w:val="20"/>
          <w:szCs w:val="20"/>
        </w:rPr>
        <w:t xml:space="preserve"> </w:t>
      </w:r>
      <w:proofErr w:type="spellStart"/>
      <w:r w:rsidR="00615937" w:rsidRPr="00615937">
        <w:rPr>
          <w:rStyle w:val="sdtslot"/>
          <w:sz w:val="20"/>
          <w:szCs w:val="20"/>
        </w:rPr>
        <w:t>oldata</w:t>
      </w:r>
      <w:proofErr w:type="spellEnd"/>
      <w:r w:rsidR="00615937" w:rsidRPr="00615937">
        <w:rPr>
          <w:rStyle w:val="sdtslot"/>
          <w:sz w:val="20"/>
          <w:szCs w:val="20"/>
        </w:rPr>
        <w:t xml:space="preserve"> a </w:t>
      </w:r>
      <w:proofErr w:type="spellStart"/>
      <w:r w:rsidR="00615937" w:rsidRPr="00615937">
        <w:rPr>
          <w:rStyle w:val="Zvraznenie"/>
          <w:sz w:val="20"/>
          <w:szCs w:val="20"/>
        </w:rPr>
        <w:t>jódtinktúra</w:t>
      </w:r>
      <w:proofErr w:type="spellEnd"/>
      <w:r w:rsidR="00615937" w:rsidRPr="00615937">
        <w:rPr>
          <w:rStyle w:val="Zvraznenie"/>
          <w:sz w:val="20"/>
          <w:szCs w:val="20"/>
        </w:rPr>
        <w:t>,</w:t>
      </w:r>
      <w:r w:rsidR="00615937" w:rsidRPr="00615937">
        <w:rPr>
          <w:rStyle w:val="sdtslot"/>
          <w:sz w:val="20"/>
          <w:szCs w:val="20"/>
        </w:rPr>
        <w:t xml:space="preserve"> </w:t>
      </w:r>
      <w:proofErr w:type="spellStart"/>
      <w:r w:rsidR="00615937" w:rsidRPr="00615937">
        <w:rPr>
          <w:rStyle w:val="sdtslot"/>
          <w:sz w:val="20"/>
          <w:szCs w:val="20"/>
        </w:rPr>
        <w:t>amelyet</w:t>
      </w:r>
      <w:proofErr w:type="spellEnd"/>
      <w:r w:rsidR="00615937" w:rsidRPr="00615937">
        <w:rPr>
          <w:rStyle w:val="sdtslot"/>
          <w:sz w:val="20"/>
          <w:szCs w:val="20"/>
        </w:rPr>
        <w:t xml:space="preserve"> </w:t>
      </w:r>
      <w:proofErr w:type="spellStart"/>
      <w:r w:rsidR="00615937" w:rsidRPr="00615937">
        <w:rPr>
          <w:rStyle w:val="sdtslot"/>
          <w:sz w:val="20"/>
          <w:szCs w:val="20"/>
        </w:rPr>
        <w:t>szintén</w:t>
      </w:r>
      <w:proofErr w:type="spellEnd"/>
      <w:r w:rsidR="00615937" w:rsidRPr="00615937">
        <w:rPr>
          <w:rStyle w:val="sdtslot"/>
          <w:sz w:val="20"/>
          <w:szCs w:val="20"/>
        </w:rPr>
        <w:t xml:space="preserve"> </w:t>
      </w:r>
      <w:proofErr w:type="spellStart"/>
      <w:r w:rsidR="00615937" w:rsidRPr="00615937">
        <w:rPr>
          <w:rStyle w:val="sdtslot"/>
          <w:sz w:val="20"/>
          <w:szCs w:val="20"/>
        </w:rPr>
        <w:t>fertőtlenítésre</w:t>
      </w:r>
      <w:proofErr w:type="spellEnd"/>
      <w:r w:rsidR="00615937" w:rsidRPr="00615937">
        <w:rPr>
          <w:rStyle w:val="sdtslot"/>
          <w:sz w:val="20"/>
          <w:szCs w:val="20"/>
        </w:rPr>
        <w:t xml:space="preserve"> </w:t>
      </w:r>
      <w:proofErr w:type="spellStart"/>
      <w:r w:rsidR="00615937" w:rsidRPr="00615937">
        <w:rPr>
          <w:rStyle w:val="sdtslot"/>
          <w:sz w:val="20"/>
          <w:szCs w:val="20"/>
        </w:rPr>
        <w:t>használnak</w:t>
      </w:r>
      <w:proofErr w:type="spellEnd"/>
      <w:r w:rsidR="00615937" w:rsidRPr="00615937">
        <w:rPr>
          <w:rStyle w:val="sdtslot"/>
          <w:sz w:val="20"/>
          <w:szCs w:val="20"/>
        </w:rPr>
        <w:t xml:space="preserve">. A jód </w:t>
      </w:r>
      <w:proofErr w:type="spellStart"/>
      <w:r w:rsidR="00615937" w:rsidRPr="00615937">
        <w:rPr>
          <w:rStyle w:val="sdtslot"/>
          <w:sz w:val="20"/>
          <w:szCs w:val="20"/>
        </w:rPr>
        <w:t>kálium-jodidos</w:t>
      </w:r>
      <w:proofErr w:type="spellEnd"/>
      <w:r w:rsidR="00615937" w:rsidRPr="00615937">
        <w:rPr>
          <w:rStyle w:val="sdtslot"/>
          <w:sz w:val="20"/>
          <w:szCs w:val="20"/>
        </w:rPr>
        <w:t xml:space="preserve"> </w:t>
      </w:r>
      <w:proofErr w:type="spellStart"/>
      <w:r w:rsidR="00615937" w:rsidRPr="00615937">
        <w:rPr>
          <w:rStyle w:val="sdtslot"/>
          <w:sz w:val="20"/>
          <w:szCs w:val="20"/>
        </w:rPr>
        <w:t>vizes</w:t>
      </w:r>
      <w:proofErr w:type="spellEnd"/>
      <w:r w:rsidR="00615937" w:rsidRPr="00615937">
        <w:rPr>
          <w:rStyle w:val="sdtslot"/>
          <w:sz w:val="20"/>
          <w:szCs w:val="20"/>
        </w:rPr>
        <w:t xml:space="preserve"> </w:t>
      </w:r>
      <w:proofErr w:type="spellStart"/>
      <w:r w:rsidR="00615937" w:rsidRPr="00615937">
        <w:rPr>
          <w:rStyle w:val="sdtslot"/>
          <w:sz w:val="20"/>
          <w:szCs w:val="20"/>
        </w:rPr>
        <w:t>oldata</w:t>
      </w:r>
      <w:proofErr w:type="spellEnd"/>
      <w:r w:rsidR="00615937" w:rsidRPr="00615937">
        <w:rPr>
          <w:rStyle w:val="sdtslot"/>
          <w:sz w:val="20"/>
          <w:szCs w:val="20"/>
        </w:rPr>
        <w:t xml:space="preserve">, a </w:t>
      </w:r>
      <w:proofErr w:type="spellStart"/>
      <w:r w:rsidR="00615937" w:rsidRPr="00615937">
        <w:rPr>
          <w:rStyle w:val="sdtslot"/>
          <w:sz w:val="20"/>
          <w:szCs w:val="20"/>
        </w:rPr>
        <w:t>Lugol-oldat</w:t>
      </w:r>
      <w:proofErr w:type="spellEnd"/>
      <w:r w:rsidR="00615937" w:rsidRPr="00615937">
        <w:rPr>
          <w:rStyle w:val="sdtslot"/>
          <w:sz w:val="20"/>
          <w:szCs w:val="20"/>
        </w:rPr>
        <w:t xml:space="preserve"> </w:t>
      </w:r>
      <w:proofErr w:type="spellStart"/>
      <w:r w:rsidR="00615937" w:rsidRPr="00615937">
        <w:rPr>
          <w:rStyle w:val="sdtslot"/>
          <w:sz w:val="20"/>
          <w:szCs w:val="20"/>
        </w:rPr>
        <w:t>keményítő</w:t>
      </w:r>
      <w:proofErr w:type="spellEnd"/>
      <w:r w:rsidR="00615937" w:rsidRPr="00615937">
        <w:rPr>
          <w:rStyle w:val="sdtslot"/>
          <w:sz w:val="20"/>
          <w:szCs w:val="20"/>
        </w:rPr>
        <w:t xml:space="preserve"> </w:t>
      </w:r>
      <w:proofErr w:type="spellStart"/>
      <w:r w:rsidR="00615937" w:rsidRPr="00615937">
        <w:rPr>
          <w:rStyle w:val="sdtslot"/>
          <w:sz w:val="20"/>
          <w:szCs w:val="20"/>
        </w:rPr>
        <w:t>kimutatására</w:t>
      </w:r>
      <w:proofErr w:type="spellEnd"/>
      <w:r w:rsidR="00615937" w:rsidRPr="00615937">
        <w:rPr>
          <w:rStyle w:val="sdtslot"/>
          <w:sz w:val="20"/>
          <w:szCs w:val="20"/>
        </w:rPr>
        <w:t xml:space="preserve"> </w:t>
      </w:r>
      <w:proofErr w:type="spellStart"/>
      <w:r w:rsidR="00615937" w:rsidRPr="00615937">
        <w:rPr>
          <w:rStyle w:val="sdtslot"/>
          <w:sz w:val="20"/>
          <w:szCs w:val="20"/>
        </w:rPr>
        <w:t>alkalmas</w:t>
      </w:r>
      <w:proofErr w:type="spellEnd"/>
      <w:r w:rsidR="00615937" w:rsidRPr="00615937">
        <w:rPr>
          <w:rStyle w:val="sdtslot"/>
          <w:sz w:val="20"/>
          <w:szCs w:val="20"/>
        </w:rPr>
        <w:t xml:space="preserve">. A </w:t>
      </w:r>
      <w:proofErr w:type="spellStart"/>
      <w:r w:rsidR="00615937" w:rsidRPr="00615937">
        <w:rPr>
          <w:rStyle w:val="sdtslot"/>
          <w:sz w:val="20"/>
          <w:szCs w:val="20"/>
        </w:rPr>
        <w:t>keményítő</w:t>
      </w:r>
      <w:proofErr w:type="spellEnd"/>
      <w:r w:rsidR="00615937" w:rsidRPr="00615937">
        <w:rPr>
          <w:rStyle w:val="sdtslot"/>
          <w:sz w:val="20"/>
          <w:szCs w:val="20"/>
        </w:rPr>
        <w:t xml:space="preserve"> a </w:t>
      </w:r>
      <w:proofErr w:type="spellStart"/>
      <w:r w:rsidR="00615937" w:rsidRPr="00615937">
        <w:rPr>
          <w:rStyle w:val="sdtslot"/>
          <w:sz w:val="20"/>
          <w:szCs w:val="20"/>
        </w:rPr>
        <w:t>jóddal</w:t>
      </w:r>
      <w:proofErr w:type="spellEnd"/>
      <w:r w:rsidR="00615937" w:rsidRPr="00615937">
        <w:rPr>
          <w:rStyle w:val="sdtslot"/>
          <w:sz w:val="20"/>
          <w:szCs w:val="20"/>
        </w:rPr>
        <w:t xml:space="preserve"> </w:t>
      </w:r>
      <w:proofErr w:type="spellStart"/>
      <w:r w:rsidR="00615937" w:rsidRPr="00615937">
        <w:rPr>
          <w:rStyle w:val="sdtslot"/>
          <w:sz w:val="20"/>
          <w:szCs w:val="20"/>
        </w:rPr>
        <w:t>jellemző</w:t>
      </w:r>
      <w:proofErr w:type="spellEnd"/>
      <w:r w:rsidR="00615937" w:rsidRPr="00615937">
        <w:rPr>
          <w:rStyle w:val="sdtslot"/>
          <w:sz w:val="20"/>
          <w:szCs w:val="20"/>
        </w:rPr>
        <w:t xml:space="preserve"> </w:t>
      </w:r>
      <w:proofErr w:type="spellStart"/>
      <w:r w:rsidR="00615937" w:rsidRPr="00615937">
        <w:rPr>
          <w:rStyle w:val="sdtslot"/>
          <w:sz w:val="20"/>
          <w:szCs w:val="20"/>
        </w:rPr>
        <w:t>sötétkék</w:t>
      </w:r>
      <w:proofErr w:type="spellEnd"/>
      <w:r w:rsidR="00615937" w:rsidRPr="00615937">
        <w:rPr>
          <w:rStyle w:val="sdtslot"/>
          <w:sz w:val="20"/>
          <w:szCs w:val="20"/>
        </w:rPr>
        <w:t xml:space="preserve"> </w:t>
      </w:r>
      <w:proofErr w:type="spellStart"/>
      <w:r w:rsidR="00615937" w:rsidRPr="00615937">
        <w:rPr>
          <w:rStyle w:val="sdtslot"/>
          <w:sz w:val="20"/>
          <w:szCs w:val="20"/>
        </w:rPr>
        <w:t>színreakciót</w:t>
      </w:r>
      <w:proofErr w:type="spellEnd"/>
      <w:r w:rsidR="00615937" w:rsidRPr="00615937">
        <w:rPr>
          <w:rStyle w:val="sdtslot"/>
          <w:sz w:val="20"/>
          <w:szCs w:val="20"/>
        </w:rPr>
        <w:t xml:space="preserve"> ad. (</w:t>
      </w:r>
      <w:proofErr w:type="spellStart"/>
      <w:r w:rsidR="00615937" w:rsidRPr="00615937">
        <w:rPr>
          <w:rStyle w:val="sdtslot"/>
          <w:sz w:val="20"/>
          <w:szCs w:val="20"/>
        </w:rPr>
        <w:t>Ezzel</w:t>
      </w:r>
      <w:proofErr w:type="spellEnd"/>
      <w:r w:rsidR="00615937" w:rsidRPr="00615937">
        <w:rPr>
          <w:rStyle w:val="sdtslot"/>
          <w:sz w:val="20"/>
          <w:szCs w:val="20"/>
        </w:rPr>
        <w:t xml:space="preserve"> </w:t>
      </w:r>
      <w:proofErr w:type="spellStart"/>
      <w:r w:rsidR="00615937" w:rsidRPr="00615937">
        <w:rPr>
          <w:rStyle w:val="sdtslot"/>
          <w:sz w:val="20"/>
          <w:szCs w:val="20"/>
        </w:rPr>
        <w:t>lehet</w:t>
      </w:r>
      <w:proofErr w:type="spellEnd"/>
      <w:r w:rsidR="00615937" w:rsidRPr="00615937">
        <w:rPr>
          <w:rStyle w:val="sdtslot"/>
          <w:sz w:val="20"/>
          <w:szCs w:val="20"/>
        </w:rPr>
        <w:t xml:space="preserve"> </w:t>
      </w:r>
      <w:proofErr w:type="spellStart"/>
      <w:r w:rsidR="00615937" w:rsidRPr="00615937">
        <w:rPr>
          <w:rStyle w:val="sdtslot"/>
          <w:sz w:val="20"/>
          <w:szCs w:val="20"/>
        </w:rPr>
        <w:t>kimutatni</w:t>
      </w:r>
      <w:proofErr w:type="spellEnd"/>
      <w:r w:rsidR="00615937" w:rsidRPr="00615937">
        <w:rPr>
          <w:rStyle w:val="sdtslot"/>
          <w:sz w:val="20"/>
          <w:szCs w:val="20"/>
        </w:rPr>
        <w:t xml:space="preserve"> a </w:t>
      </w:r>
      <w:proofErr w:type="spellStart"/>
      <w:r w:rsidR="00615937" w:rsidRPr="00615937">
        <w:rPr>
          <w:rStyle w:val="sdtslot"/>
          <w:sz w:val="20"/>
          <w:szCs w:val="20"/>
        </w:rPr>
        <w:t>keményítővel</w:t>
      </w:r>
      <w:proofErr w:type="spellEnd"/>
      <w:r w:rsidR="00615937" w:rsidRPr="00615937">
        <w:rPr>
          <w:rStyle w:val="sdtslot"/>
          <w:sz w:val="20"/>
          <w:szCs w:val="20"/>
        </w:rPr>
        <w:t xml:space="preserve"> </w:t>
      </w:r>
      <w:proofErr w:type="spellStart"/>
      <w:r w:rsidR="00615937" w:rsidRPr="00615937">
        <w:rPr>
          <w:rStyle w:val="sdtslot"/>
          <w:sz w:val="20"/>
          <w:szCs w:val="20"/>
        </w:rPr>
        <w:t>sűrűvé</w:t>
      </w:r>
      <w:proofErr w:type="spellEnd"/>
      <w:r w:rsidR="00615937" w:rsidRPr="00615937">
        <w:rPr>
          <w:rStyle w:val="sdtslot"/>
          <w:sz w:val="20"/>
          <w:szCs w:val="20"/>
        </w:rPr>
        <w:t xml:space="preserve"> </w:t>
      </w:r>
      <w:proofErr w:type="spellStart"/>
      <w:r w:rsidR="00615937" w:rsidRPr="00615937">
        <w:rPr>
          <w:rStyle w:val="sdtslot"/>
          <w:sz w:val="20"/>
          <w:szCs w:val="20"/>
        </w:rPr>
        <w:t>tett</w:t>
      </w:r>
      <w:proofErr w:type="spellEnd"/>
      <w:r w:rsidR="00615937" w:rsidRPr="00615937">
        <w:rPr>
          <w:rStyle w:val="sdtslot"/>
          <w:sz w:val="20"/>
          <w:szCs w:val="20"/>
        </w:rPr>
        <w:t xml:space="preserve">, </w:t>
      </w:r>
      <w:proofErr w:type="spellStart"/>
      <w:r w:rsidR="00615937" w:rsidRPr="00615937">
        <w:rPr>
          <w:rStyle w:val="sdtslot"/>
          <w:sz w:val="20"/>
          <w:szCs w:val="20"/>
        </w:rPr>
        <w:t>hamisított</w:t>
      </w:r>
      <w:proofErr w:type="spellEnd"/>
      <w:r w:rsidR="00615937" w:rsidRPr="00615937">
        <w:rPr>
          <w:rStyle w:val="sdtslot"/>
          <w:sz w:val="20"/>
          <w:szCs w:val="20"/>
        </w:rPr>
        <w:t xml:space="preserve"> </w:t>
      </w:r>
      <w:proofErr w:type="spellStart"/>
      <w:r w:rsidR="00615937" w:rsidRPr="00615937">
        <w:rPr>
          <w:rStyle w:val="sdtslot"/>
          <w:sz w:val="20"/>
          <w:szCs w:val="20"/>
        </w:rPr>
        <w:t>tejfölt</w:t>
      </w:r>
      <w:proofErr w:type="spellEnd"/>
      <w:r w:rsidR="00615937" w:rsidRPr="00615937">
        <w:rPr>
          <w:rStyle w:val="sdtslot"/>
          <w:sz w:val="20"/>
          <w:szCs w:val="20"/>
        </w:rPr>
        <w:t xml:space="preserve"> </w:t>
      </w:r>
      <w:proofErr w:type="spellStart"/>
      <w:r w:rsidR="00615937" w:rsidRPr="00615937">
        <w:rPr>
          <w:rStyle w:val="sdtslot"/>
          <w:sz w:val="20"/>
          <w:szCs w:val="20"/>
        </w:rPr>
        <w:t>is</w:t>
      </w:r>
      <w:proofErr w:type="spellEnd"/>
      <w:r w:rsidR="00615937" w:rsidRPr="00615937">
        <w:rPr>
          <w:rStyle w:val="sdtslot"/>
          <w:sz w:val="20"/>
          <w:szCs w:val="20"/>
        </w:rPr>
        <w:t>.)</w:t>
      </w:r>
    </w:p>
    <w:p w:rsidR="00762610" w:rsidRDefault="00762610" w:rsidP="00762610">
      <w:pPr>
        <w:pStyle w:val="Bezriadkovania"/>
        <w:jc w:val="both"/>
        <w:rPr>
          <w:rStyle w:val="sdtslot"/>
          <w:sz w:val="20"/>
          <w:szCs w:val="20"/>
        </w:rPr>
      </w:pPr>
    </w:p>
    <w:tbl>
      <w:tblPr>
        <w:tblStyle w:val="Mriekatabuky"/>
        <w:tblW w:w="9249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1701"/>
        <w:gridCol w:w="1701"/>
        <w:gridCol w:w="2337"/>
      </w:tblGrid>
      <w:tr w:rsidR="00762610" w:rsidTr="00762610">
        <w:trPr>
          <w:trHeight w:val="812"/>
        </w:trPr>
        <w:tc>
          <w:tcPr>
            <w:tcW w:w="534" w:type="dxa"/>
          </w:tcPr>
          <w:p w:rsidR="00762610" w:rsidRDefault="00762610" w:rsidP="00615937">
            <w:pPr>
              <w:pStyle w:val="Normlnywebov"/>
              <w:jc w:val="both"/>
            </w:pPr>
            <w:proofErr w:type="spellStart"/>
            <w:r>
              <w:t>vegyjel</w:t>
            </w:r>
            <w:proofErr w:type="spellEnd"/>
          </w:p>
        </w:tc>
        <w:tc>
          <w:tcPr>
            <w:tcW w:w="1701" w:type="dxa"/>
          </w:tcPr>
          <w:p w:rsidR="00762610" w:rsidRPr="00762610" w:rsidRDefault="00762610" w:rsidP="00762610">
            <w:pPr>
              <w:pStyle w:val="Bezriadkovania"/>
            </w:pPr>
            <w:proofErr w:type="spellStart"/>
            <w:r>
              <w:t>Magyar</w:t>
            </w:r>
            <w:proofErr w:type="spellEnd"/>
            <w:r>
              <w:t xml:space="preserve">, </w:t>
            </w:r>
            <w:proofErr w:type="spellStart"/>
            <w:r>
              <w:t>szlov</w:t>
            </w:r>
            <w:proofErr w:type="spellEnd"/>
            <w:r>
              <w:t xml:space="preserve"> </w:t>
            </w:r>
            <w:proofErr w:type="spellStart"/>
            <w:r>
              <w:t>név</w:t>
            </w:r>
            <w:proofErr w:type="spellEnd"/>
          </w:p>
        </w:tc>
        <w:tc>
          <w:tcPr>
            <w:tcW w:w="1275" w:type="dxa"/>
          </w:tcPr>
          <w:p w:rsidR="00762610" w:rsidRDefault="00762610" w:rsidP="00615937">
            <w:pPr>
              <w:pStyle w:val="Normlnywebov"/>
              <w:jc w:val="both"/>
            </w:pPr>
            <w:proofErr w:type="spellStart"/>
            <w:r>
              <w:t>Elektronszerk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:rsidR="00762610" w:rsidRDefault="00762610" w:rsidP="00762610">
            <w:pPr>
              <w:pStyle w:val="Bezriadkovania"/>
            </w:pPr>
            <w:proofErr w:type="spellStart"/>
            <w:r>
              <w:t>Kétatomos</w:t>
            </w:r>
            <w:proofErr w:type="spellEnd"/>
            <w:r>
              <w:t xml:space="preserve"> </w:t>
            </w:r>
          </w:p>
          <w:p w:rsidR="00762610" w:rsidRDefault="000D7AD2" w:rsidP="00762610">
            <w:pPr>
              <w:pStyle w:val="Bezriadkovania"/>
            </w:pPr>
            <w:proofErr w:type="spellStart"/>
            <w:r>
              <w:t>m</w:t>
            </w:r>
            <w:r w:rsidR="00762610">
              <w:t>olekulája</w:t>
            </w:r>
            <w:proofErr w:type="spellEnd"/>
          </w:p>
          <w:p w:rsidR="00762610" w:rsidRDefault="00762610" w:rsidP="00762610">
            <w:pPr>
              <w:pStyle w:val="Bezriadkovania"/>
            </w:pPr>
            <w:proofErr w:type="spellStart"/>
            <w:r>
              <w:t>képlet</w:t>
            </w:r>
            <w:proofErr w:type="spellEnd"/>
          </w:p>
        </w:tc>
        <w:tc>
          <w:tcPr>
            <w:tcW w:w="1701" w:type="dxa"/>
          </w:tcPr>
          <w:p w:rsidR="00762610" w:rsidRDefault="00762610" w:rsidP="00762610">
            <w:pPr>
              <w:pStyle w:val="Bezriadkovania"/>
            </w:pPr>
            <w:proofErr w:type="spellStart"/>
            <w:r>
              <w:t>Szerkezeti</w:t>
            </w:r>
            <w:proofErr w:type="spellEnd"/>
          </w:p>
          <w:p w:rsidR="00762610" w:rsidRDefault="00762610" w:rsidP="00762610">
            <w:pPr>
              <w:pStyle w:val="Bezriadkovania"/>
            </w:pPr>
            <w:proofErr w:type="spellStart"/>
            <w:r>
              <w:t>képlete</w:t>
            </w:r>
            <w:proofErr w:type="spellEnd"/>
          </w:p>
        </w:tc>
        <w:tc>
          <w:tcPr>
            <w:tcW w:w="2337" w:type="dxa"/>
          </w:tcPr>
          <w:p w:rsidR="00762610" w:rsidRDefault="000D7AD2" w:rsidP="00762610">
            <w:pPr>
              <w:pStyle w:val="Bezriadkovania"/>
            </w:pPr>
            <w:proofErr w:type="spellStart"/>
            <w:r>
              <w:t>Halmazállapot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szín</w:t>
            </w:r>
            <w:bookmarkStart w:id="0" w:name="_GoBack"/>
            <w:bookmarkEnd w:id="0"/>
            <w:proofErr w:type="spellEnd"/>
          </w:p>
        </w:tc>
      </w:tr>
      <w:tr w:rsidR="00762610" w:rsidTr="00762610">
        <w:trPr>
          <w:trHeight w:val="266"/>
        </w:trPr>
        <w:tc>
          <w:tcPr>
            <w:tcW w:w="534" w:type="dxa"/>
          </w:tcPr>
          <w:p w:rsidR="00762610" w:rsidRDefault="00762610" w:rsidP="00615937">
            <w:pPr>
              <w:pStyle w:val="Normlnywebov"/>
              <w:jc w:val="both"/>
            </w:pPr>
            <w:r>
              <w:t>F</w:t>
            </w:r>
          </w:p>
        </w:tc>
        <w:tc>
          <w:tcPr>
            <w:tcW w:w="1701" w:type="dxa"/>
          </w:tcPr>
          <w:p w:rsidR="00762610" w:rsidRDefault="00762610" w:rsidP="00615937">
            <w:pPr>
              <w:pStyle w:val="Normlnywebov"/>
              <w:jc w:val="both"/>
            </w:pPr>
          </w:p>
        </w:tc>
        <w:tc>
          <w:tcPr>
            <w:tcW w:w="1275" w:type="dxa"/>
          </w:tcPr>
          <w:p w:rsidR="00762610" w:rsidRDefault="00762610" w:rsidP="00615937">
            <w:pPr>
              <w:pStyle w:val="Normlnywebov"/>
              <w:jc w:val="both"/>
            </w:pPr>
          </w:p>
        </w:tc>
        <w:tc>
          <w:tcPr>
            <w:tcW w:w="1701" w:type="dxa"/>
          </w:tcPr>
          <w:p w:rsidR="00762610" w:rsidRDefault="00762610" w:rsidP="00615937">
            <w:pPr>
              <w:pStyle w:val="Normlnywebov"/>
              <w:jc w:val="both"/>
            </w:pPr>
          </w:p>
        </w:tc>
        <w:tc>
          <w:tcPr>
            <w:tcW w:w="1701" w:type="dxa"/>
          </w:tcPr>
          <w:p w:rsidR="00762610" w:rsidRDefault="00762610" w:rsidP="00615937">
            <w:pPr>
              <w:pStyle w:val="Normlnywebov"/>
              <w:jc w:val="both"/>
            </w:pPr>
          </w:p>
        </w:tc>
        <w:tc>
          <w:tcPr>
            <w:tcW w:w="2337" w:type="dxa"/>
          </w:tcPr>
          <w:p w:rsidR="00762610" w:rsidRDefault="00762610" w:rsidP="00615937">
            <w:pPr>
              <w:pStyle w:val="Normlnywebov"/>
              <w:jc w:val="both"/>
            </w:pPr>
          </w:p>
        </w:tc>
      </w:tr>
      <w:tr w:rsidR="00762610" w:rsidTr="00762610">
        <w:trPr>
          <w:trHeight w:val="266"/>
        </w:trPr>
        <w:tc>
          <w:tcPr>
            <w:tcW w:w="534" w:type="dxa"/>
          </w:tcPr>
          <w:p w:rsidR="00762610" w:rsidRDefault="00762610" w:rsidP="00615937">
            <w:pPr>
              <w:pStyle w:val="Normlnywebov"/>
              <w:jc w:val="both"/>
            </w:pPr>
            <w:proofErr w:type="spellStart"/>
            <w:r>
              <w:t>Cl</w:t>
            </w:r>
            <w:proofErr w:type="spellEnd"/>
          </w:p>
        </w:tc>
        <w:tc>
          <w:tcPr>
            <w:tcW w:w="1701" w:type="dxa"/>
          </w:tcPr>
          <w:p w:rsidR="00762610" w:rsidRDefault="00762610" w:rsidP="00615937">
            <w:pPr>
              <w:pStyle w:val="Normlnywebov"/>
              <w:jc w:val="both"/>
            </w:pPr>
          </w:p>
        </w:tc>
        <w:tc>
          <w:tcPr>
            <w:tcW w:w="1275" w:type="dxa"/>
          </w:tcPr>
          <w:p w:rsidR="00762610" w:rsidRDefault="00762610" w:rsidP="00615937">
            <w:pPr>
              <w:pStyle w:val="Normlnywebov"/>
              <w:jc w:val="both"/>
            </w:pPr>
          </w:p>
        </w:tc>
        <w:tc>
          <w:tcPr>
            <w:tcW w:w="1701" w:type="dxa"/>
          </w:tcPr>
          <w:p w:rsidR="00762610" w:rsidRDefault="00762610" w:rsidP="00615937">
            <w:pPr>
              <w:pStyle w:val="Normlnywebov"/>
              <w:jc w:val="both"/>
            </w:pPr>
          </w:p>
        </w:tc>
        <w:tc>
          <w:tcPr>
            <w:tcW w:w="1701" w:type="dxa"/>
          </w:tcPr>
          <w:p w:rsidR="00762610" w:rsidRDefault="00762610" w:rsidP="00615937">
            <w:pPr>
              <w:pStyle w:val="Normlnywebov"/>
              <w:jc w:val="both"/>
            </w:pPr>
          </w:p>
        </w:tc>
        <w:tc>
          <w:tcPr>
            <w:tcW w:w="2337" w:type="dxa"/>
          </w:tcPr>
          <w:p w:rsidR="00762610" w:rsidRDefault="00762610" w:rsidP="00615937">
            <w:pPr>
              <w:pStyle w:val="Normlnywebov"/>
              <w:jc w:val="both"/>
            </w:pPr>
          </w:p>
        </w:tc>
      </w:tr>
      <w:tr w:rsidR="00762610" w:rsidTr="00762610">
        <w:trPr>
          <w:trHeight w:val="266"/>
        </w:trPr>
        <w:tc>
          <w:tcPr>
            <w:tcW w:w="534" w:type="dxa"/>
          </w:tcPr>
          <w:p w:rsidR="00762610" w:rsidRDefault="00762610" w:rsidP="00615937">
            <w:pPr>
              <w:pStyle w:val="Normlnywebov"/>
              <w:jc w:val="both"/>
            </w:pPr>
            <w:r>
              <w:t>Br</w:t>
            </w:r>
          </w:p>
        </w:tc>
        <w:tc>
          <w:tcPr>
            <w:tcW w:w="1701" w:type="dxa"/>
          </w:tcPr>
          <w:p w:rsidR="00762610" w:rsidRDefault="00762610" w:rsidP="00615937">
            <w:pPr>
              <w:pStyle w:val="Normlnywebov"/>
              <w:jc w:val="both"/>
            </w:pPr>
          </w:p>
        </w:tc>
        <w:tc>
          <w:tcPr>
            <w:tcW w:w="1275" w:type="dxa"/>
          </w:tcPr>
          <w:p w:rsidR="00762610" w:rsidRDefault="00762610" w:rsidP="00615937">
            <w:pPr>
              <w:pStyle w:val="Normlnywebov"/>
              <w:jc w:val="both"/>
            </w:pPr>
          </w:p>
        </w:tc>
        <w:tc>
          <w:tcPr>
            <w:tcW w:w="1701" w:type="dxa"/>
          </w:tcPr>
          <w:p w:rsidR="00762610" w:rsidRDefault="00762610" w:rsidP="00615937">
            <w:pPr>
              <w:pStyle w:val="Normlnywebov"/>
              <w:jc w:val="both"/>
            </w:pPr>
          </w:p>
        </w:tc>
        <w:tc>
          <w:tcPr>
            <w:tcW w:w="1701" w:type="dxa"/>
          </w:tcPr>
          <w:p w:rsidR="00762610" w:rsidRDefault="00762610" w:rsidP="00615937">
            <w:pPr>
              <w:pStyle w:val="Normlnywebov"/>
              <w:jc w:val="both"/>
            </w:pPr>
          </w:p>
        </w:tc>
        <w:tc>
          <w:tcPr>
            <w:tcW w:w="2337" w:type="dxa"/>
          </w:tcPr>
          <w:p w:rsidR="00762610" w:rsidRDefault="00762610" w:rsidP="00615937">
            <w:pPr>
              <w:pStyle w:val="Normlnywebov"/>
              <w:jc w:val="both"/>
            </w:pPr>
          </w:p>
        </w:tc>
      </w:tr>
      <w:tr w:rsidR="00762610" w:rsidTr="00762610">
        <w:trPr>
          <w:trHeight w:val="281"/>
        </w:trPr>
        <w:tc>
          <w:tcPr>
            <w:tcW w:w="534" w:type="dxa"/>
          </w:tcPr>
          <w:p w:rsidR="00762610" w:rsidRDefault="00762610" w:rsidP="00615937">
            <w:pPr>
              <w:pStyle w:val="Normlnywebov"/>
              <w:jc w:val="both"/>
            </w:pPr>
            <w:r>
              <w:t>I</w:t>
            </w:r>
          </w:p>
        </w:tc>
        <w:tc>
          <w:tcPr>
            <w:tcW w:w="1701" w:type="dxa"/>
          </w:tcPr>
          <w:p w:rsidR="00762610" w:rsidRDefault="00762610" w:rsidP="00615937">
            <w:pPr>
              <w:pStyle w:val="Normlnywebov"/>
              <w:jc w:val="both"/>
            </w:pPr>
          </w:p>
        </w:tc>
        <w:tc>
          <w:tcPr>
            <w:tcW w:w="1275" w:type="dxa"/>
          </w:tcPr>
          <w:p w:rsidR="00762610" w:rsidRDefault="00762610" w:rsidP="00615937">
            <w:pPr>
              <w:pStyle w:val="Normlnywebov"/>
              <w:jc w:val="both"/>
            </w:pPr>
          </w:p>
        </w:tc>
        <w:tc>
          <w:tcPr>
            <w:tcW w:w="1701" w:type="dxa"/>
          </w:tcPr>
          <w:p w:rsidR="00762610" w:rsidRDefault="00762610" w:rsidP="00615937">
            <w:pPr>
              <w:pStyle w:val="Normlnywebov"/>
              <w:jc w:val="both"/>
            </w:pPr>
          </w:p>
        </w:tc>
        <w:tc>
          <w:tcPr>
            <w:tcW w:w="1701" w:type="dxa"/>
          </w:tcPr>
          <w:p w:rsidR="00762610" w:rsidRDefault="00762610" w:rsidP="00615937">
            <w:pPr>
              <w:pStyle w:val="Normlnywebov"/>
              <w:jc w:val="both"/>
            </w:pPr>
          </w:p>
        </w:tc>
        <w:tc>
          <w:tcPr>
            <w:tcW w:w="2337" w:type="dxa"/>
          </w:tcPr>
          <w:p w:rsidR="00762610" w:rsidRDefault="00762610" w:rsidP="00615937">
            <w:pPr>
              <w:pStyle w:val="Normlnywebov"/>
              <w:jc w:val="both"/>
            </w:pPr>
          </w:p>
        </w:tc>
      </w:tr>
    </w:tbl>
    <w:p w:rsidR="00762610" w:rsidRPr="00615937" w:rsidRDefault="00762610" w:rsidP="00C1320B">
      <w:pPr>
        <w:pStyle w:val="Normlnywebov"/>
        <w:jc w:val="both"/>
      </w:pPr>
    </w:p>
    <w:sectPr w:rsidR="00762610" w:rsidRPr="00615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33A" w:rsidRDefault="0001433A" w:rsidP="00854B5D">
      <w:pPr>
        <w:spacing w:after="0" w:line="240" w:lineRule="auto"/>
      </w:pPr>
      <w:r>
        <w:separator/>
      </w:r>
    </w:p>
  </w:endnote>
  <w:endnote w:type="continuationSeparator" w:id="0">
    <w:p w:rsidR="0001433A" w:rsidRDefault="0001433A" w:rsidP="00854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33A" w:rsidRDefault="0001433A" w:rsidP="00854B5D">
      <w:pPr>
        <w:spacing w:after="0" w:line="240" w:lineRule="auto"/>
      </w:pPr>
      <w:r>
        <w:separator/>
      </w:r>
    </w:p>
  </w:footnote>
  <w:footnote w:type="continuationSeparator" w:id="0">
    <w:p w:rsidR="0001433A" w:rsidRDefault="0001433A" w:rsidP="00854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E34AF"/>
    <w:multiLevelType w:val="multilevel"/>
    <w:tmpl w:val="ACF4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C57BA8"/>
    <w:multiLevelType w:val="multilevel"/>
    <w:tmpl w:val="7BA0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531552"/>
    <w:multiLevelType w:val="multilevel"/>
    <w:tmpl w:val="285A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B26C26"/>
    <w:multiLevelType w:val="multilevel"/>
    <w:tmpl w:val="6BFE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828"/>
    <w:rsid w:val="0001433A"/>
    <w:rsid w:val="000403E2"/>
    <w:rsid w:val="00071658"/>
    <w:rsid w:val="00074B69"/>
    <w:rsid w:val="000D7AD2"/>
    <w:rsid w:val="0025079D"/>
    <w:rsid w:val="00295485"/>
    <w:rsid w:val="00361392"/>
    <w:rsid w:val="003F5CC4"/>
    <w:rsid w:val="005E0005"/>
    <w:rsid w:val="00615937"/>
    <w:rsid w:val="00620240"/>
    <w:rsid w:val="00660D86"/>
    <w:rsid w:val="00762610"/>
    <w:rsid w:val="00853E75"/>
    <w:rsid w:val="00854B5D"/>
    <w:rsid w:val="00966701"/>
    <w:rsid w:val="00990C9D"/>
    <w:rsid w:val="00A815E3"/>
    <w:rsid w:val="00A84C1D"/>
    <w:rsid w:val="00BF0757"/>
    <w:rsid w:val="00C1320B"/>
    <w:rsid w:val="00C73828"/>
    <w:rsid w:val="00CB1F5D"/>
    <w:rsid w:val="00CC3A26"/>
    <w:rsid w:val="00CE6ADA"/>
    <w:rsid w:val="00D022A5"/>
    <w:rsid w:val="00D33E61"/>
    <w:rsid w:val="00E537C9"/>
    <w:rsid w:val="00EA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73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3828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A84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BF0757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854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54B5D"/>
  </w:style>
  <w:style w:type="paragraph" w:styleId="Pta">
    <w:name w:val="footer"/>
    <w:basedOn w:val="Normlny"/>
    <w:link w:val="PtaChar"/>
    <w:uiPriority w:val="99"/>
    <w:unhideWhenUsed/>
    <w:rsid w:val="00854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54B5D"/>
  </w:style>
  <w:style w:type="paragraph" w:styleId="Normlnywebov">
    <w:name w:val="Normal (Web)"/>
    <w:basedOn w:val="Normlny"/>
    <w:uiPriority w:val="99"/>
    <w:unhideWhenUsed/>
    <w:rsid w:val="00EA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EA3FB7"/>
    <w:rPr>
      <w:i/>
      <w:iCs/>
    </w:rPr>
  </w:style>
  <w:style w:type="character" w:customStyle="1" w:styleId="sdtslot">
    <w:name w:val="sdt_slot"/>
    <w:basedOn w:val="Predvolenpsmoodseku"/>
    <w:rsid w:val="006159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73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3828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A84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BF0757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854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54B5D"/>
  </w:style>
  <w:style w:type="paragraph" w:styleId="Pta">
    <w:name w:val="footer"/>
    <w:basedOn w:val="Normlny"/>
    <w:link w:val="PtaChar"/>
    <w:uiPriority w:val="99"/>
    <w:unhideWhenUsed/>
    <w:rsid w:val="00854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54B5D"/>
  </w:style>
  <w:style w:type="paragraph" w:styleId="Normlnywebov">
    <w:name w:val="Normal (Web)"/>
    <w:basedOn w:val="Normlny"/>
    <w:uiPriority w:val="99"/>
    <w:unhideWhenUsed/>
    <w:rsid w:val="00EA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EA3FB7"/>
    <w:rPr>
      <w:i/>
      <w:iCs/>
    </w:rPr>
  </w:style>
  <w:style w:type="character" w:customStyle="1" w:styleId="sdtslot">
    <w:name w:val="sdt_slot"/>
    <w:basedOn w:val="Predvolenpsmoodseku"/>
    <w:rsid w:val="00615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9D0AD311-01A6-4ED9-BC33-85CC786EF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</dc:creator>
  <cp:lastModifiedBy>Melinda</cp:lastModifiedBy>
  <cp:revision>10</cp:revision>
  <dcterms:created xsi:type="dcterms:W3CDTF">2016-03-19T18:06:00Z</dcterms:created>
  <dcterms:modified xsi:type="dcterms:W3CDTF">2016-03-21T20:09:00Z</dcterms:modified>
</cp:coreProperties>
</file>